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481F4B" w14:textId="616022B2" w:rsidR="00785065" w:rsidRDefault="00762789" w:rsidP="00056B46">
      <w:pPr>
        <w:pBdr>
          <w:top w:val="single" w:sz="4" w:space="1" w:color="auto"/>
          <w:bottom w:val="single" w:sz="4" w:space="1" w:color="auto"/>
        </w:pBdr>
        <w:spacing w:after="0"/>
        <w:jc w:val="center"/>
        <w:rPr>
          <w:b/>
          <w:bCs/>
        </w:rPr>
      </w:pPr>
      <w:r>
        <w:rPr>
          <w:b/>
          <w:bCs/>
        </w:rPr>
        <w:t>YLUPC DIRECTOR</w:t>
      </w:r>
      <w:r w:rsidR="00E0719C">
        <w:rPr>
          <w:b/>
          <w:bCs/>
        </w:rPr>
        <w:t>’S</w:t>
      </w:r>
      <w:r w:rsidR="00056B46" w:rsidRPr="00056B46">
        <w:rPr>
          <w:b/>
          <w:bCs/>
        </w:rPr>
        <w:t xml:space="preserve"> REPORT</w:t>
      </w:r>
    </w:p>
    <w:p w14:paraId="10A5A61A" w14:textId="3DE1FF6C" w:rsidR="00056B46" w:rsidRDefault="00056B46" w:rsidP="00056B46">
      <w:pPr>
        <w:spacing w:after="0"/>
        <w:rPr>
          <w:b/>
          <w:bCs/>
        </w:rPr>
      </w:pPr>
    </w:p>
    <w:p w14:paraId="22FD9084" w14:textId="7507D188" w:rsidR="00056B46" w:rsidRDefault="00056B46" w:rsidP="00056B46">
      <w:pPr>
        <w:spacing w:after="0"/>
        <w:rPr>
          <w:b/>
          <w:bCs/>
        </w:rPr>
      </w:pPr>
      <w:r>
        <w:rPr>
          <w:b/>
          <w:bCs/>
        </w:rPr>
        <w:t>TO:</w:t>
      </w:r>
      <w:r>
        <w:rPr>
          <w:b/>
          <w:bCs/>
        </w:rPr>
        <w:tab/>
      </w:r>
      <w:r>
        <w:rPr>
          <w:b/>
          <w:bCs/>
        </w:rPr>
        <w:tab/>
      </w:r>
      <w:r w:rsidR="00762789">
        <w:t>Yukon Land Use Planning Council</w:t>
      </w:r>
    </w:p>
    <w:p w14:paraId="67BF7442" w14:textId="2DB96C1D" w:rsidR="00056B46" w:rsidRPr="00056B46" w:rsidRDefault="00056B46" w:rsidP="00056B46">
      <w:pPr>
        <w:spacing w:after="0"/>
      </w:pPr>
      <w:r>
        <w:rPr>
          <w:b/>
          <w:bCs/>
        </w:rPr>
        <w:t>FROM:</w:t>
      </w:r>
      <w:r>
        <w:rPr>
          <w:b/>
          <w:bCs/>
        </w:rPr>
        <w:tab/>
      </w:r>
      <w:r>
        <w:rPr>
          <w:b/>
          <w:bCs/>
        </w:rPr>
        <w:tab/>
      </w:r>
      <w:r w:rsidR="00574AC2">
        <w:t>Tim Sellars,</w:t>
      </w:r>
      <w:r w:rsidR="00DC3838">
        <w:t xml:space="preserve"> Director</w:t>
      </w:r>
    </w:p>
    <w:p w14:paraId="0C7C9585" w14:textId="43E11F4B" w:rsidR="00056B46" w:rsidRPr="00056B46" w:rsidRDefault="00056B46" w:rsidP="00056B46">
      <w:pPr>
        <w:spacing w:after="0"/>
      </w:pPr>
      <w:r>
        <w:rPr>
          <w:b/>
          <w:bCs/>
        </w:rPr>
        <w:t xml:space="preserve">DATE: </w:t>
      </w:r>
      <w:r>
        <w:rPr>
          <w:b/>
          <w:bCs/>
        </w:rPr>
        <w:tab/>
      </w:r>
      <w:r>
        <w:rPr>
          <w:b/>
          <w:bCs/>
        </w:rPr>
        <w:tab/>
      </w:r>
      <w:r w:rsidR="00C94432">
        <w:t>February 12, 2025</w:t>
      </w:r>
    </w:p>
    <w:p w14:paraId="2427F3A2" w14:textId="2BBA4C45" w:rsidR="00056B46" w:rsidRDefault="00056B46" w:rsidP="00056B46">
      <w:pPr>
        <w:pBdr>
          <w:bottom w:val="single" w:sz="4" w:space="1" w:color="auto"/>
        </w:pBdr>
        <w:spacing w:after="0"/>
        <w:rPr>
          <w:b/>
          <w:bCs/>
        </w:rPr>
      </w:pPr>
    </w:p>
    <w:p w14:paraId="250CB24F" w14:textId="3FE7444D" w:rsidR="00056B46" w:rsidRDefault="00056B46" w:rsidP="00056B46">
      <w:pPr>
        <w:spacing w:after="0"/>
        <w:rPr>
          <w:b/>
          <w:bCs/>
        </w:rPr>
      </w:pPr>
    </w:p>
    <w:p w14:paraId="44CF0E9F" w14:textId="468B767B" w:rsidR="00056B46" w:rsidRDefault="00056B46" w:rsidP="00056B46">
      <w:pPr>
        <w:spacing w:after="0"/>
      </w:pPr>
      <w:r>
        <w:t xml:space="preserve">The following is </w:t>
      </w:r>
      <w:r w:rsidR="00BA26C7">
        <w:t xml:space="preserve">an update </w:t>
      </w:r>
      <w:r w:rsidR="00DC3838">
        <w:t>of</w:t>
      </w:r>
      <w:r w:rsidR="00BA26C7">
        <w:t xml:space="preserve"> activities since </w:t>
      </w:r>
      <w:r w:rsidR="00C94432">
        <w:t>the December 13</w:t>
      </w:r>
      <w:r w:rsidR="00940B6B">
        <w:t xml:space="preserve"> YLUPC Meeting #</w:t>
      </w:r>
      <w:r w:rsidR="00C94432">
        <w:t>5.</w:t>
      </w:r>
    </w:p>
    <w:p w14:paraId="1FC14B37" w14:textId="77777777" w:rsidR="00A34E6C" w:rsidRPr="00A34E6C" w:rsidRDefault="00A34E6C" w:rsidP="00A34E6C">
      <w:pPr>
        <w:spacing w:after="120"/>
        <w:rPr>
          <w:b/>
          <w:bCs/>
        </w:rPr>
      </w:pPr>
    </w:p>
    <w:p w14:paraId="3A109416" w14:textId="0C05B046" w:rsidR="00574AC2" w:rsidRDefault="00574AC2" w:rsidP="00320497">
      <w:pPr>
        <w:pStyle w:val="ListParagraph"/>
        <w:numPr>
          <w:ilvl w:val="0"/>
          <w:numId w:val="1"/>
        </w:numPr>
        <w:spacing w:after="120"/>
        <w:contextualSpacing w:val="0"/>
        <w:rPr>
          <w:b/>
          <w:bCs/>
        </w:rPr>
      </w:pPr>
      <w:r>
        <w:rPr>
          <w:b/>
          <w:bCs/>
        </w:rPr>
        <w:t>Communications</w:t>
      </w:r>
    </w:p>
    <w:p w14:paraId="74A8B7F7" w14:textId="77777777" w:rsidR="00810189" w:rsidRPr="00900DBD" w:rsidRDefault="00810189" w:rsidP="00810189">
      <w:pPr>
        <w:spacing w:after="120"/>
        <w:rPr>
          <w:u w:val="single"/>
        </w:rPr>
      </w:pPr>
      <w:r w:rsidRPr="00900DBD">
        <w:rPr>
          <w:u w:val="single"/>
        </w:rPr>
        <w:t>Minister’s Meeting</w:t>
      </w:r>
    </w:p>
    <w:p w14:paraId="07A68049" w14:textId="0157FEE6" w:rsidR="00810189" w:rsidRDefault="00810189" w:rsidP="00810189">
      <w:pPr>
        <w:spacing w:after="120"/>
      </w:pPr>
      <w:r>
        <w:t xml:space="preserve">Council </w:t>
      </w:r>
      <w:r w:rsidR="00CE5785">
        <w:t>met</w:t>
      </w:r>
      <w:r>
        <w:t xml:space="preserve"> with Minister Streicker </w:t>
      </w:r>
      <w:r w:rsidR="002E6A66">
        <w:t xml:space="preserve">on </w:t>
      </w:r>
      <w:r>
        <w:t xml:space="preserve">January 13 to continue our conversations on </w:t>
      </w:r>
      <w:r w:rsidR="002E6A66">
        <w:t xml:space="preserve">how to </w:t>
      </w:r>
      <w:r>
        <w:t>mov</w:t>
      </w:r>
      <w:r w:rsidR="002E6A66">
        <w:t>e</w:t>
      </w:r>
      <w:r>
        <w:t xml:space="preserve"> planning forward.</w:t>
      </w:r>
      <w:r w:rsidR="00C26AF9">
        <w:t xml:space="preserve"> </w:t>
      </w:r>
    </w:p>
    <w:p w14:paraId="1994263F" w14:textId="77777777" w:rsidR="00810189" w:rsidRPr="00F32D90" w:rsidRDefault="00810189" w:rsidP="00810189">
      <w:pPr>
        <w:spacing w:after="120"/>
        <w:rPr>
          <w:u w:val="single"/>
        </w:rPr>
      </w:pPr>
      <w:r w:rsidRPr="00F32D90">
        <w:rPr>
          <w:u w:val="single"/>
        </w:rPr>
        <w:t>Boards &amp; Committees Meeting</w:t>
      </w:r>
      <w:r>
        <w:rPr>
          <w:u w:val="single"/>
        </w:rPr>
        <w:t>s</w:t>
      </w:r>
    </w:p>
    <w:p w14:paraId="638BFB6D" w14:textId="44487BBF" w:rsidR="00810189" w:rsidRDefault="00810189" w:rsidP="00810189">
      <w:pPr>
        <w:spacing w:after="120"/>
      </w:pPr>
      <w:r>
        <w:t xml:space="preserve">On January 14-15, </w:t>
      </w:r>
      <w:r w:rsidR="00FB4107">
        <w:t>Council</w:t>
      </w:r>
      <w:r w:rsidR="00CE5785">
        <w:t xml:space="preserve"> members and myself attended the</w:t>
      </w:r>
      <w:r>
        <w:t xml:space="preserve"> UFA Boards &amp; Committees gathering. It </w:t>
      </w:r>
      <w:r w:rsidR="00CE5785">
        <w:t>was</w:t>
      </w:r>
      <w:r>
        <w:t xml:space="preserve"> entitled “</w:t>
      </w:r>
      <w:r w:rsidRPr="00FB4107">
        <w:rPr>
          <w:i/>
          <w:iCs/>
        </w:rPr>
        <w:t>Yesterday Today and Tomorrow is Here; Let’s Connect</w:t>
      </w:r>
      <w:r>
        <w:t xml:space="preserve">”. </w:t>
      </w:r>
    </w:p>
    <w:p w14:paraId="0C397BD0" w14:textId="262AD11E" w:rsidR="00810189" w:rsidRDefault="00810189" w:rsidP="00810189">
      <w:pPr>
        <w:spacing w:after="120"/>
      </w:pPr>
      <w:r>
        <w:t>Agenda items include</w:t>
      </w:r>
      <w:r w:rsidR="00CE5785">
        <w:t>d</w:t>
      </w:r>
      <w:r>
        <w:t xml:space="preserve">: </w:t>
      </w:r>
    </w:p>
    <w:p w14:paraId="07728367" w14:textId="55388DF3" w:rsidR="00172878" w:rsidRPr="00FB4107" w:rsidRDefault="00CE5785" w:rsidP="00172878">
      <w:pPr>
        <w:spacing w:after="120"/>
      </w:pPr>
      <w:r w:rsidRPr="00FB4107">
        <w:t xml:space="preserve">Some key takeaways from the meeting </w:t>
      </w:r>
      <w:r w:rsidR="00FB4107" w:rsidRPr="00FB4107">
        <w:t>include:</w:t>
      </w:r>
    </w:p>
    <w:p w14:paraId="607F1E41" w14:textId="6EF92ED4" w:rsidR="00FB4107" w:rsidRPr="00C26AF9" w:rsidRDefault="00BD1138" w:rsidP="00FB4107">
      <w:pPr>
        <w:pStyle w:val="ListParagraph"/>
        <w:numPr>
          <w:ilvl w:val="0"/>
          <w:numId w:val="42"/>
        </w:numPr>
        <w:spacing w:after="120"/>
      </w:pPr>
      <w:r w:rsidRPr="00C26AF9">
        <w:t xml:space="preserve">Capacity challenges </w:t>
      </w:r>
    </w:p>
    <w:p w14:paraId="14B1BA06" w14:textId="4CF98854" w:rsidR="00FB4107" w:rsidRPr="00C26AF9" w:rsidRDefault="00BD1138" w:rsidP="00FB4107">
      <w:pPr>
        <w:pStyle w:val="ListParagraph"/>
        <w:numPr>
          <w:ilvl w:val="0"/>
          <w:numId w:val="42"/>
        </w:numPr>
        <w:spacing w:after="120"/>
      </w:pPr>
      <w:r w:rsidRPr="00C26AF9">
        <w:t>Ways to improve UFA awareness in government and the public</w:t>
      </w:r>
    </w:p>
    <w:p w14:paraId="5E2BCB9F" w14:textId="193CDADA" w:rsidR="00BD1138" w:rsidRPr="00C26AF9" w:rsidRDefault="00BD1138" w:rsidP="00FB4107">
      <w:pPr>
        <w:pStyle w:val="ListParagraph"/>
        <w:numPr>
          <w:ilvl w:val="0"/>
          <w:numId w:val="42"/>
        </w:numPr>
        <w:spacing w:after="120"/>
      </w:pPr>
      <w:r w:rsidRPr="00C26AF9">
        <w:t>The importance of getting youth involved in land claims implementation</w:t>
      </w:r>
    </w:p>
    <w:p w14:paraId="4FAE0EE7" w14:textId="473EC087" w:rsidR="00FB4107" w:rsidRDefault="00880003" w:rsidP="00C26AF9">
      <w:pPr>
        <w:pStyle w:val="ListParagraph"/>
        <w:numPr>
          <w:ilvl w:val="0"/>
          <w:numId w:val="42"/>
        </w:numPr>
        <w:spacing w:after="240"/>
        <w:ind w:left="714" w:hanging="357"/>
        <w:contextualSpacing w:val="0"/>
      </w:pPr>
      <w:r w:rsidRPr="00C26AF9">
        <w:t>Creation of a Boards and Committees “Forum”</w:t>
      </w:r>
    </w:p>
    <w:p w14:paraId="420ED104" w14:textId="77777777" w:rsidR="00CE5785" w:rsidRPr="00CE5785" w:rsidRDefault="00CE5785" w:rsidP="00CE5785">
      <w:pPr>
        <w:pStyle w:val="ListParagraph"/>
        <w:numPr>
          <w:ilvl w:val="0"/>
          <w:numId w:val="1"/>
        </w:numPr>
        <w:spacing w:after="120"/>
        <w:contextualSpacing w:val="0"/>
        <w:rPr>
          <w:b/>
          <w:bCs/>
        </w:rPr>
      </w:pPr>
      <w:r w:rsidRPr="00CE5785">
        <w:rPr>
          <w:b/>
          <w:bCs/>
        </w:rPr>
        <w:t>Funding Adequacy</w:t>
      </w:r>
    </w:p>
    <w:p w14:paraId="2F22AB86" w14:textId="77777777" w:rsidR="007649A9" w:rsidRDefault="00CE5785" w:rsidP="00C26AF9">
      <w:pPr>
        <w:spacing w:after="240"/>
      </w:pPr>
      <w:r>
        <w:t xml:space="preserve">We </w:t>
      </w:r>
      <w:r w:rsidR="00FB4107">
        <w:t>are</w:t>
      </w:r>
      <w:r w:rsidR="00F807CC">
        <w:t xml:space="preserve"> in the midst of conversations with the Parties about funding renewal. The first meeting was held January 30 and was an interview-style meeting with YG and CYFN. </w:t>
      </w:r>
    </w:p>
    <w:p w14:paraId="5119F13A" w14:textId="4DAADE65" w:rsidR="00F807CC" w:rsidRDefault="00F807CC" w:rsidP="00C26AF9">
      <w:pPr>
        <w:spacing w:after="240"/>
      </w:pPr>
      <w:r>
        <w:t>We will be meeting with the First Nation Caucus on implementation funding on February 19, as well as a joint boards and committees funding discussion in March.</w:t>
      </w:r>
    </w:p>
    <w:p w14:paraId="13CADE82" w14:textId="77777777" w:rsidR="00F807CC" w:rsidRDefault="00F807CC" w:rsidP="00F807CC">
      <w:pPr>
        <w:pStyle w:val="ListParagraph"/>
        <w:numPr>
          <w:ilvl w:val="0"/>
          <w:numId w:val="1"/>
        </w:numPr>
        <w:spacing w:after="120"/>
        <w:rPr>
          <w:b/>
          <w:bCs/>
        </w:rPr>
      </w:pPr>
      <w:r>
        <w:rPr>
          <w:b/>
          <w:bCs/>
        </w:rPr>
        <w:t>Recommended Work Plan and Budget 2025-2026</w:t>
      </w:r>
    </w:p>
    <w:p w14:paraId="68C6EA21" w14:textId="767E5D59" w:rsidR="00F807CC" w:rsidRDefault="00F807CC" w:rsidP="00F807CC">
      <w:pPr>
        <w:spacing w:after="120"/>
      </w:pPr>
      <w:r>
        <w:t xml:space="preserve">On February 15, Council is required to submit a Recommended Work Plan and Budget to YG for the coming year. We have reduced some redundancy in the work plan this year, combining some of the duplicated topics. We have included the indexed honoraria and salaries. </w:t>
      </w:r>
    </w:p>
    <w:p w14:paraId="6736450B" w14:textId="663286FE" w:rsidR="00C26AF9" w:rsidRDefault="00C26AF9" w:rsidP="00F807CC">
      <w:pPr>
        <w:spacing w:after="120"/>
      </w:pPr>
      <w:r>
        <w:lastRenderedPageBreak/>
        <w:t xml:space="preserve">On January 29, YG provided a response to the Preliminary Budget stating that the Council must adhere to the existing honoraria rates and stay within the allocation amount, estimated at $819,000. </w:t>
      </w:r>
    </w:p>
    <w:p w14:paraId="3225A42A" w14:textId="67CA7CD0" w:rsidR="00FA0438" w:rsidRPr="000E5F62" w:rsidRDefault="005B2C59" w:rsidP="003C3824">
      <w:pPr>
        <w:pStyle w:val="ListParagraph"/>
        <w:numPr>
          <w:ilvl w:val="0"/>
          <w:numId w:val="1"/>
        </w:numPr>
        <w:spacing w:after="120"/>
        <w:contextualSpacing w:val="0"/>
        <w:rPr>
          <w:b/>
          <w:bCs/>
        </w:rPr>
      </w:pPr>
      <w:r w:rsidRPr="000E5F62">
        <w:rPr>
          <w:b/>
          <w:bCs/>
        </w:rPr>
        <w:t xml:space="preserve">Dawson Planning </w:t>
      </w:r>
      <w:r w:rsidR="00775AAC" w:rsidRPr="000E5F62">
        <w:rPr>
          <w:b/>
          <w:bCs/>
        </w:rPr>
        <w:t>Region</w:t>
      </w:r>
    </w:p>
    <w:p w14:paraId="7E748F90" w14:textId="77777777" w:rsidR="007649A9" w:rsidRDefault="00FB4107" w:rsidP="00ED1904">
      <w:pPr>
        <w:spacing w:after="120"/>
      </w:pPr>
      <w:r>
        <w:t xml:space="preserve">The Dawson Commission held a public meeting on January 22, at which the Parties presented their proposed modifications to the Commission. </w:t>
      </w:r>
    </w:p>
    <w:p w14:paraId="7C041DB2" w14:textId="01676CB1" w:rsidR="00FB4107" w:rsidRDefault="00FB4107" w:rsidP="00ED1904">
      <w:pPr>
        <w:spacing w:after="120"/>
      </w:pPr>
      <w:r>
        <w:t xml:space="preserve">The Council was also in attendance and </w:t>
      </w:r>
      <w:r w:rsidR="007649A9">
        <w:t xml:space="preserve">we </w:t>
      </w:r>
      <w:r>
        <w:t xml:space="preserve">made a presentation on “what’s new” from our perspective. </w:t>
      </w:r>
    </w:p>
    <w:p w14:paraId="53A7E6C7" w14:textId="70279C35" w:rsidR="007649A9" w:rsidRDefault="007649A9" w:rsidP="007649A9">
      <w:pPr>
        <w:pStyle w:val="ListParagraph"/>
        <w:numPr>
          <w:ilvl w:val="0"/>
          <w:numId w:val="43"/>
        </w:numPr>
        <w:spacing w:after="120"/>
      </w:pPr>
      <w:r>
        <w:t>Ongoing commissions</w:t>
      </w:r>
    </w:p>
    <w:p w14:paraId="3C4A1FE8" w14:textId="4302DBE7" w:rsidR="007649A9" w:rsidRDefault="007649A9" w:rsidP="007649A9">
      <w:pPr>
        <w:pStyle w:val="ListParagraph"/>
        <w:numPr>
          <w:ilvl w:val="0"/>
          <w:numId w:val="43"/>
        </w:numPr>
        <w:spacing w:after="120"/>
      </w:pPr>
      <w:r>
        <w:t>Cumulative Effects Framework development</w:t>
      </w:r>
    </w:p>
    <w:p w14:paraId="2546EEEB" w14:textId="6C0486D5" w:rsidR="007649A9" w:rsidRDefault="007649A9" w:rsidP="007649A9">
      <w:pPr>
        <w:pStyle w:val="ListParagraph"/>
        <w:numPr>
          <w:ilvl w:val="0"/>
          <w:numId w:val="43"/>
        </w:numPr>
        <w:spacing w:after="120"/>
      </w:pPr>
      <w:r>
        <w:t>Boards &amp; Committees collaboration</w:t>
      </w:r>
    </w:p>
    <w:p w14:paraId="45E8B9D7" w14:textId="116CCE8F" w:rsidR="007649A9" w:rsidRDefault="007649A9" w:rsidP="007649A9">
      <w:pPr>
        <w:pStyle w:val="ListParagraph"/>
        <w:numPr>
          <w:ilvl w:val="0"/>
          <w:numId w:val="43"/>
        </w:numPr>
        <w:spacing w:after="120"/>
      </w:pPr>
      <w:r>
        <w:t>Land Relationship Planning – TK Circle</w:t>
      </w:r>
    </w:p>
    <w:p w14:paraId="3E6DE56E" w14:textId="19D237BE" w:rsidR="007649A9" w:rsidRDefault="007649A9" w:rsidP="007649A9">
      <w:pPr>
        <w:pStyle w:val="ListParagraph"/>
        <w:numPr>
          <w:ilvl w:val="0"/>
          <w:numId w:val="43"/>
        </w:numPr>
        <w:spacing w:after="120"/>
      </w:pPr>
      <w:r>
        <w:t>North Yukon Review</w:t>
      </w:r>
    </w:p>
    <w:p w14:paraId="39F76352" w14:textId="1454D508" w:rsidR="007649A9" w:rsidRDefault="007649A9" w:rsidP="007649A9">
      <w:pPr>
        <w:pStyle w:val="ListParagraph"/>
        <w:numPr>
          <w:ilvl w:val="0"/>
          <w:numId w:val="43"/>
        </w:numPr>
        <w:spacing w:after="240"/>
      </w:pPr>
      <w:r>
        <w:t>NND Region recommendation</w:t>
      </w:r>
    </w:p>
    <w:p w14:paraId="50970979" w14:textId="16C90CA9" w:rsidR="00FB4107" w:rsidRDefault="00845365" w:rsidP="007649A9">
      <w:pPr>
        <w:spacing w:after="240"/>
      </w:pPr>
      <w:r>
        <w:t xml:space="preserve">The DRPC 2025-2026 </w:t>
      </w:r>
      <w:r w:rsidR="00FB4107">
        <w:t>Recommended</w:t>
      </w:r>
      <w:r>
        <w:t xml:space="preserve"> Budget is </w:t>
      </w:r>
      <w:r w:rsidR="00C26AF9">
        <w:t xml:space="preserve">being </w:t>
      </w:r>
      <w:r w:rsidR="00FB4107">
        <w:t xml:space="preserve">brought forward at today’s meeting for review and endorsement from Council. </w:t>
      </w:r>
    </w:p>
    <w:p w14:paraId="6F5F04C9" w14:textId="06B4F2F3" w:rsidR="00320497" w:rsidRDefault="00320497" w:rsidP="00477685">
      <w:pPr>
        <w:pStyle w:val="ListParagraph"/>
        <w:numPr>
          <w:ilvl w:val="0"/>
          <w:numId w:val="1"/>
        </w:numPr>
        <w:spacing w:after="120"/>
        <w:contextualSpacing w:val="0"/>
        <w:rPr>
          <w:b/>
          <w:bCs/>
        </w:rPr>
      </w:pPr>
      <w:r>
        <w:rPr>
          <w:b/>
          <w:bCs/>
        </w:rPr>
        <w:t>Na</w:t>
      </w:r>
      <w:r w:rsidR="00A75978">
        <w:rPr>
          <w:b/>
          <w:bCs/>
        </w:rPr>
        <w:t>-C</w:t>
      </w:r>
      <w:r>
        <w:rPr>
          <w:b/>
          <w:bCs/>
        </w:rPr>
        <w:t>ho Ny</w:t>
      </w:r>
      <w:r w:rsidR="00A75978">
        <w:rPr>
          <w:b/>
          <w:bCs/>
        </w:rPr>
        <w:t>ä</w:t>
      </w:r>
      <w:r>
        <w:rPr>
          <w:b/>
          <w:bCs/>
        </w:rPr>
        <w:t>k Dun Region</w:t>
      </w:r>
    </w:p>
    <w:p w14:paraId="3EA302C3" w14:textId="0095852E" w:rsidR="004E4E4F" w:rsidRDefault="004E4E4F" w:rsidP="00E44AFC">
      <w:r>
        <w:t xml:space="preserve">We are </w:t>
      </w:r>
      <w:r w:rsidR="00D81BBE">
        <w:t xml:space="preserve">continuing to </w:t>
      </w:r>
      <w:r>
        <w:t xml:space="preserve">work with the Parties </w:t>
      </w:r>
      <w:r w:rsidR="00D81BBE">
        <w:t xml:space="preserve">on </w:t>
      </w:r>
      <w:r>
        <w:t xml:space="preserve">an online </w:t>
      </w:r>
      <w:r w:rsidR="009C640D">
        <w:t xml:space="preserve">annotated </w:t>
      </w:r>
      <w:r>
        <w:t>bibliography.</w:t>
      </w:r>
      <w:r w:rsidR="00FB4107">
        <w:t xml:space="preserve"> We have had recent correspondence from the Premier which indicates that the Parties are nearing agreement on establishing a NND Planning Commission.</w:t>
      </w:r>
      <w:r w:rsidR="00C26AF9">
        <w:t xml:space="preserve"> The next meeting of the pre-planning team is March 5.</w:t>
      </w:r>
    </w:p>
    <w:p w14:paraId="25922265" w14:textId="69B1A8C3" w:rsidR="00E44AFC" w:rsidRDefault="00E44AFC" w:rsidP="006E194C">
      <w:pPr>
        <w:spacing w:after="120"/>
      </w:pPr>
    </w:p>
    <w:p w14:paraId="699A3627" w14:textId="43EE32FB" w:rsidR="00AA2CB9" w:rsidRDefault="00AA2CB9" w:rsidP="00A13664">
      <w:pPr>
        <w:spacing w:after="120"/>
      </w:pPr>
    </w:p>
    <w:p w14:paraId="2A982112" w14:textId="77777777" w:rsidR="00AA2CB9" w:rsidRPr="006E194C" w:rsidRDefault="00AA2CB9" w:rsidP="00A13664">
      <w:pPr>
        <w:spacing w:after="120"/>
      </w:pPr>
    </w:p>
    <w:sectPr w:rsidR="00AA2CB9" w:rsidRPr="006E194C" w:rsidSect="00C67528">
      <w:footerReference w:type="default" r:id="rId8"/>
      <w:pgSz w:w="12240" w:h="15840"/>
      <w:pgMar w:top="1440" w:right="1440" w:bottom="1134" w:left="1440"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D67F13" w14:textId="77777777" w:rsidR="00FA749C" w:rsidRDefault="00FA749C" w:rsidP="00A067E7">
      <w:pPr>
        <w:spacing w:after="0" w:line="240" w:lineRule="auto"/>
      </w:pPr>
      <w:r>
        <w:separator/>
      </w:r>
    </w:p>
  </w:endnote>
  <w:endnote w:type="continuationSeparator" w:id="0">
    <w:p w14:paraId="43C8857D" w14:textId="77777777" w:rsidR="00FA749C" w:rsidRDefault="00FA749C" w:rsidP="00A067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200247B" w:usb2="00000009" w:usb3="00000000" w:csb0="000001FF" w:csb1="00000000"/>
  </w:font>
  <w:font w:name="Open Sans SemiBold">
    <w:charset w:val="00"/>
    <w:family w:val="swiss"/>
    <w:pitch w:val="variable"/>
    <w:sig w:usb0="E00002EF" w:usb1="4000205B" w:usb2="00000028" w:usb3="00000000" w:csb0="0000019F" w:csb1="00000000"/>
  </w:font>
  <w:font w:name="Aptos">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64159604"/>
      <w:docPartObj>
        <w:docPartGallery w:val="Page Numbers (Bottom of Page)"/>
        <w:docPartUnique/>
      </w:docPartObj>
    </w:sdtPr>
    <w:sdtEndPr/>
    <w:sdtContent>
      <w:sdt>
        <w:sdtPr>
          <w:id w:val="1728636285"/>
          <w:docPartObj>
            <w:docPartGallery w:val="Page Numbers (Top of Page)"/>
            <w:docPartUnique/>
          </w:docPartObj>
        </w:sdtPr>
        <w:sdtEndPr/>
        <w:sdtContent>
          <w:p w14:paraId="29D80FFC" w14:textId="0E191C6D" w:rsidR="00A067E7" w:rsidRDefault="00A067E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5F8C79E" w14:textId="570E1E6A" w:rsidR="00A067E7" w:rsidRDefault="00C67528" w:rsidP="00C67528">
    <w:pPr>
      <w:pStyle w:val="Footer"/>
      <w:tabs>
        <w:tab w:val="clear" w:pos="4680"/>
        <w:tab w:val="clear" w:pos="9360"/>
        <w:tab w:val="left" w:pos="562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CD4026" w14:textId="77777777" w:rsidR="00FA749C" w:rsidRDefault="00FA749C" w:rsidP="00A067E7">
      <w:pPr>
        <w:spacing w:after="0" w:line="240" w:lineRule="auto"/>
      </w:pPr>
      <w:r>
        <w:separator/>
      </w:r>
    </w:p>
  </w:footnote>
  <w:footnote w:type="continuationSeparator" w:id="0">
    <w:p w14:paraId="5BC2B567" w14:textId="77777777" w:rsidR="00FA749C" w:rsidRDefault="00FA749C" w:rsidP="00A067E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D2B83"/>
    <w:multiLevelType w:val="multilevel"/>
    <w:tmpl w:val="8F7C2030"/>
    <w:lvl w:ilvl="0">
      <w:start w:val="1"/>
      <w:numFmt w:val="decimal"/>
      <w:lvlText w:val="%1."/>
      <w:lvlJc w:val="left"/>
      <w:pPr>
        <w:ind w:left="360" w:hanging="360"/>
      </w:pPr>
      <w:rPr>
        <w:rFonts w:hint="default"/>
      </w:rPr>
    </w:lvl>
    <w:lvl w:ilvl="1">
      <w:start w:val="1"/>
      <w:numFmt w:val="decimal"/>
      <w:isLgl/>
      <w:lvlText w:val="%1.%2"/>
      <w:lvlJc w:val="left"/>
      <w:pPr>
        <w:ind w:left="370" w:hanging="3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81B1C8E"/>
    <w:multiLevelType w:val="hybridMultilevel"/>
    <w:tmpl w:val="427AA37C"/>
    <w:lvl w:ilvl="0" w:tplc="10090003">
      <w:start w:val="1"/>
      <w:numFmt w:val="bullet"/>
      <w:lvlText w:val="o"/>
      <w:lvlJc w:val="left"/>
      <w:pPr>
        <w:ind w:left="720" w:hanging="360"/>
      </w:pPr>
      <w:rPr>
        <w:rFonts w:ascii="Courier New" w:hAnsi="Courier New" w:cs="Courier New"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8FA0CBE"/>
    <w:multiLevelType w:val="hybridMultilevel"/>
    <w:tmpl w:val="0ADE3904"/>
    <w:lvl w:ilvl="0" w:tplc="10090001">
      <w:start w:val="1"/>
      <w:numFmt w:val="bullet"/>
      <w:lvlText w:val=""/>
      <w:lvlJc w:val="left"/>
      <w:pPr>
        <w:ind w:left="730" w:hanging="360"/>
      </w:pPr>
      <w:rPr>
        <w:rFonts w:ascii="Symbol" w:hAnsi="Symbol" w:hint="default"/>
      </w:rPr>
    </w:lvl>
    <w:lvl w:ilvl="1" w:tplc="10090003" w:tentative="1">
      <w:start w:val="1"/>
      <w:numFmt w:val="bullet"/>
      <w:lvlText w:val="o"/>
      <w:lvlJc w:val="left"/>
      <w:pPr>
        <w:ind w:left="1450" w:hanging="360"/>
      </w:pPr>
      <w:rPr>
        <w:rFonts w:ascii="Courier New" w:hAnsi="Courier New" w:cs="Courier New" w:hint="default"/>
      </w:rPr>
    </w:lvl>
    <w:lvl w:ilvl="2" w:tplc="10090005" w:tentative="1">
      <w:start w:val="1"/>
      <w:numFmt w:val="bullet"/>
      <w:lvlText w:val=""/>
      <w:lvlJc w:val="left"/>
      <w:pPr>
        <w:ind w:left="2170" w:hanging="360"/>
      </w:pPr>
      <w:rPr>
        <w:rFonts w:ascii="Wingdings" w:hAnsi="Wingdings" w:hint="default"/>
      </w:rPr>
    </w:lvl>
    <w:lvl w:ilvl="3" w:tplc="10090001" w:tentative="1">
      <w:start w:val="1"/>
      <w:numFmt w:val="bullet"/>
      <w:lvlText w:val=""/>
      <w:lvlJc w:val="left"/>
      <w:pPr>
        <w:ind w:left="2890" w:hanging="360"/>
      </w:pPr>
      <w:rPr>
        <w:rFonts w:ascii="Symbol" w:hAnsi="Symbol" w:hint="default"/>
      </w:rPr>
    </w:lvl>
    <w:lvl w:ilvl="4" w:tplc="10090003" w:tentative="1">
      <w:start w:val="1"/>
      <w:numFmt w:val="bullet"/>
      <w:lvlText w:val="o"/>
      <w:lvlJc w:val="left"/>
      <w:pPr>
        <w:ind w:left="3610" w:hanging="360"/>
      </w:pPr>
      <w:rPr>
        <w:rFonts w:ascii="Courier New" w:hAnsi="Courier New" w:cs="Courier New" w:hint="default"/>
      </w:rPr>
    </w:lvl>
    <w:lvl w:ilvl="5" w:tplc="10090005" w:tentative="1">
      <w:start w:val="1"/>
      <w:numFmt w:val="bullet"/>
      <w:lvlText w:val=""/>
      <w:lvlJc w:val="left"/>
      <w:pPr>
        <w:ind w:left="4330" w:hanging="360"/>
      </w:pPr>
      <w:rPr>
        <w:rFonts w:ascii="Wingdings" w:hAnsi="Wingdings" w:hint="default"/>
      </w:rPr>
    </w:lvl>
    <w:lvl w:ilvl="6" w:tplc="10090001" w:tentative="1">
      <w:start w:val="1"/>
      <w:numFmt w:val="bullet"/>
      <w:lvlText w:val=""/>
      <w:lvlJc w:val="left"/>
      <w:pPr>
        <w:ind w:left="5050" w:hanging="360"/>
      </w:pPr>
      <w:rPr>
        <w:rFonts w:ascii="Symbol" w:hAnsi="Symbol" w:hint="default"/>
      </w:rPr>
    </w:lvl>
    <w:lvl w:ilvl="7" w:tplc="10090003" w:tentative="1">
      <w:start w:val="1"/>
      <w:numFmt w:val="bullet"/>
      <w:lvlText w:val="o"/>
      <w:lvlJc w:val="left"/>
      <w:pPr>
        <w:ind w:left="5770" w:hanging="360"/>
      </w:pPr>
      <w:rPr>
        <w:rFonts w:ascii="Courier New" w:hAnsi="Courier New" w:cs="Courier New" w:hint="default"/>
      </w:rPr>
    </w:lvl>
    <w:lvl w:ilvl="8" w:tplc="10090005" w:tentative="1">
      <w:start w:val="1"/>
      <w:numFmt w:val="bullet"/>
      <w:lvlText w:val=""/>
      <w:lvlJc w:val="left"/>
      <w:pPr>
        <w:ind w:left="6490" w:hanging="360"/>
      </w:pPr>
      <w:rPr>
        <w:rFonts w:ascii="Wingdings" w:hAnsi="Wingdings" w:hint="default"/>
      </w:rPr>
    </w:lvl>
  </w:abstractNum>
  <w:abstractNum w:abstractNumId="3" w15:restartNumberingAfterBreak="0">
    <w:nsid w:val="13A273B3"/>
    <w:multiLevelType w:val="hybridMultilevel"/>
    <w:tmpl w:val="79402CCA"/>
    <w:lvl w:ilvl="0" w:tplc="6F44FCBC">
      <w:start w:val="3"/>
      <w:numFmt w:val="bullet"/>
      <w:lvlText w:val="-"/>
      <w:lvlJc w:val="left"/>
      <w:pPr>
        <w:ind w:left="720" w:hanging="360"/>
      </w:pPr>
      <w:rPr>
        <w:rFonts w:ascii="Open Sans" w:eastAsiaTheme="minorHAnsi" w:hAnsi="Open Sans" w:cs="Open Sans"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3BD5C69"/>
    <w:multiLevelType w:val="hybridMultilevel"/>
    <w:tmpl w:val="0B3E9CD2"/>
    <w:lvl w:ilvl="0" w:tplc="E9C270C0">
      <w:start w:val="9"/>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5227356"/>
    <w:multiLevelType w:val="hybridMultilevel"/>
    <w:tmpl w:val="005064D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6" w15:restartNumberingAfterBreak="0">
    <w:nsid w:val="15826316"/>
    <w:multiLevelType w:val="hybridMultilevel"/>
    <w:tmpl w:val="263A06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6AD2063"/>
    <w:multiLevelType w:val="hybridMultilevel"/>
    <w:tmpl w:val="4CFA994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88F487C"/>
    <w:multiLevelType w:val="hybridMultilevel"/>
    <w:tmpl w:val="3C48EBAA"/>
    <w:lvl w:ilvl="0" w:tplc="A4C807B6">
      <w:numFmt w:val="bullet"/>
      <w:lvlText w:val="-"/>
      <w:lvlJc w:val="left"/>
      <w:pPr>
        <w:ind w:left="1080" w:hanging="360"/>
      </w:pPr>
      <w:rPr>
        <w:rFonts w:ascii="Open Sans" w:eastAsiaTheme="minorHAnsi" w:hAnsi="Open Sans" w:cs="Open Sans"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9" w15:restartNumberingAfterBreak="0">
    <w:nsid w:val="19174FEB"/>
    <w:multiLevelType w:val="hybridMultilevel"/>
    <w:tmpl w:val="84D205EE"/>
    <w:lvl w:ilvl="0" w:tplc="10090001">
      <w:start w:val="1"/>
      <w:numFmt w:val="bullet"/>
      <w:lvlText w:val=""/>
      <w:lvlJc w:val="left"/>
      <w:pPr>
        <w:ind w:left="765" w:hanging="360"/>
      </w:pPr>
      <w:rPr>
        <w:rFonts w:ascii="Symbol" w:hAnsi="Symbol" w:hint="default"/>
      </w:rPr>
    </w:lvl>
    <w:lvl w:ilvl="1" w:tplc="10090003" w:tentative="1">
      <w:start w:val="1"/>
      <w:numFmt w:val="bullet"/>
      <w:lvlText w:val="o"/>
      <w:lvlJc w:val="left"/>
      <w:pPr>
        <w:ind w:left="1485" w:hanging="360"/>
      </w:pPr>
      <w:rPr>
        <w:rFonts w:ascii="Courier New" w:hAnsi="Courier New" w:cs="Courier New" w:hint="default"/>
      </w:rPr>
    </w:lvl>
    <w:lvl w:ilvl="2" w:tplc="10090005" w:tentative="1">
      <w:start w:val="1"/>
      <w:numFmt w:val="bullet"/>
      <w:lvlText w:val=""/>
      <w:lvlJc w:val="left"/>
      <w:pPr>
        <w:ind w:left="2205" w:hanging="360"/>
      </w:pPr>
      <w:rPr>
        <w:rFonts w:ascii="Wingdings" w:hAnsi="Wingdings" w:hint="default"/>
      </w:rPr>
    </w:lvl>
    <w:lvl w:ilvl="3" w:tplc="10090001" w:tentative="1">
      <w:start w:val="1"/>
      <w:numFmt w:val="bullet"/>
      <w:lvlText w:val=""/>
      <w:lvlJc w:val="left"/>
      <w:pPr>
        <w:ind w:left="2925" w:hanging="360"/>
      </w:pPr>
      <w:rPr>
        <w:rFonts w:ascii="Symbol" w:hAnsi="Symbol" w:hint="default"/>
      </w:rPr>
    </w:lvl>
    <w:lvl w:ilvl="4" w:tplc="10090003" w:tentative="1">
      <w:start w:val="1"/>
      <w:numFmt w:val="bullet"/>
      <w:lvlText w:val="o"/>
      <w:lvlJc w:val="left"/>
      <w:pPr>
        <w:ind w:left="3645" w:hanging="360"/>
      </w:pPr>
      <w:rPr>
        <w:rFonts w:ascii="Courier New" w:hAnsi="Courier New" w:cs="Courier New" w:hint="default"/>
      </w:rPr>
    </w:lvl>
    <w:lvl w:ilvl="5" w:tplc="10090005" w:tentative="1">
      <w:start w:val="1"/>
      <w:numFmt w:val="bullet"/>
      <w:lvlText w:val=""/>
      <w:lvlJc w:val="left"/>
      <w:pPr>
        <w:ind w:left="4365" w:hanging="360"/>
      </w:pPr>
      <w:rPr>
        <w:rFonts w:ascii="Wingdings" w:hAnsi="Wingdings" w:hint="default"/>
      </w:rPr>
    </w:lvl>
    <w:lvl w:ilvl="6" w:tplc="10090001" w:tentative="1">
      <w:start w:val="1"/>
      <w:numFmt w:val="bullet"/>
      <w:lvlText w:val=""/>
      <w:lvlJc w:val="left"/>
      <w:pPr>
        <w:ind w:left="5085" w:hanging="360"/>
      </w:pPr>
      <w:rPr>
        <w:rFonts w:ascii="Symbol" w:hAnsi="Symbol" w:hint="default"/>
      </w:rPr>
    </w:lvl>
    <w:lvl w:ilvl="7" w:tplc="10090003" w:tentative="1">
      <w:start w:val="1"/>
      <w:numFmt w:val="bullet"/>
      <w:lvlText w:val="o"/>
      <w:lvlJc w:val="left"/>
      <w:pPr>
        <w:ind w:left="5805" w:hanging="360"/>
      </w:pPr>
      <w:rPr>
        <w:rFonts w:ascii="Courier New" w:hAnsi="Courier New" w:cs="Courier New" w:hint="default"/>
      </w:rPr>
    </w:lvl>
    <w:lvl w:ilvl="8" w:tplc="10090005" w:tentative="1">
      <w:start w:val="1"/>
      <w:numFmt w:val="bullet"/>
      <w:lvlText w:val=""/>
      <w:lvlJc w:val="left"/>
      <w:pPr>
        <w:ind w:left="6525" w:hanging="360"/>
      </w:pPr>
      <w:rPr>
        <w:rFonts w:ascii="Wingdings" w:hAnsi="Wingdings" w:hint="default"/>
      </w:rPr>
    </w:lvl>
  </w:abstractNum>
  <w:abstractNum w:abstractNumId="10" w15:restartNumberingAfterBreak="0">
    <w:nsid w:val="1C384EB6"/>
    <w:multiLevelType w:val="hybridMultilevel"/>
    <w:tmpl w:val="6C6AA9A2"/>
    <w:lvl w:ilvl="0" w:tplc="55F05D0E">
      <w:start w:val="2017"/>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1DC07EB0"/>
    <w:multiLevelType w:val="hybridMultilevel"/>
    <w:tmpl w:val="E4180C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1DC9643B"/>
    <w:multiLevelType w:val="hybridMultilevel"/>
    <w:tmpl w:val="DB3AF06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20C564CE"/>
    <w:multiLevelType w:val="hybridMultilevel"/>
    <w:tmpl w:val="1766EA5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29876BC2"/>
    <w:multiLevelType w:val="hybridMultilevel"/>
    <w:tmpl w:val="91284828"/>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5" w15:restartNumberingAfterBreak="0">
    <w:nsid w:val="33C42652"/>
    <w:multiLevelType w:val="hybridMultilevel"/>
    <w:tmpl w:val="B5F4E4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34ED1CE1"/>
    <w:multiLevelType w:val="multilevel"/>
    <w:tmpl w:val="433E1FB2"/>
    <w:lvl w:ilvl="0">
      <w:start w:val="1"/>
      <w:numFmt w:val="bullet"/>
      <w:lvlText w:val=""/>
      <w:lvlJc w:val="left"/>
      <w:pPr>
        <w:ind w:left="360" w:hanging="360"/>
      </w:pPr>
      <w:rPr>
        <w:rFonts w:ascii="Symbol" w:hAnsi="Symbol" w:hint="default"/>
      </w:rPr>
    </w:lvl>
    <w:lvl w:ilvl="1">
      <w:start w:val="1"/>
      <w:numFmt w:val="decimal"/>
      <w:isLgl/>
      <w:lvlText w:val="%1.%2"/>
      <w:lvlJc w:val="left"/>
      <w:pPr>
        <w:ind w:left="370" w:hanging="3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6064770"/>
    <w:multiLevelType w:val="hybridMultilevel"/>
    <w:tmpl w:val="92FE891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9D2649D"/>
    <w:multiLevelType w:val="hybridMultilevel"/>
    <w:tmpl w:val="54385C36"/>
    <w:lvl w:ilvl="0" w:tplc="D61ECA10">
      <w:start w:val="57"/>
      <w:numFmt w:val="bullet"/>
      <w:lvlText w:val="-"/>
      <w:lvlJc w:val="left"/>
      <w:pPr>
        <w:ind w:left="720" w:hanging="360"/>
      </w:pPr>
      <w:rPr>
        <w:rFonts w:ascii="Open Sans" w:eastAsiaTheme="minorHAnsi" w:hAnsi="Open Sans" w:cs="Open Sans" w:hint="default"/>
        <w:b w:val="0"/>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3A760692"/>
    <w:multiLevelType w:val="hybridMultilevel"/>
    <w:tmpl w:val="81980D34"/>
    <w:lvl w:ilvl="0" w:tplc="10090003">
      <w:start w:val="1"/>
      <w:numFmt w:val="bullet"/>
      <w:lvlText w:val="o"/>
      <w:lvlJc w:val="left"/>
      <w:pPr>
        <w:ind w:left="360" w:hanging="360"/>
      </w:pPr>
      <w:rPr>
        <w:rFonts w:ascii="Courier New" w:hAnsi="Courier New" w:cs="Courier New"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0" w15:restartNumberingAfterBreak="0">
    <w:nsid w:val="3CA36E57"/>
    <w:multiLevelType w:val="hybridMultilevel"/>
    <w:tmpl w:val="9CC6C8D8"/>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1" w15:restartNumberingAfterBreak="0">
    <w:nsid w:val="3FC10A04"/>
    <w:multiLevelType w:val="hybridMultilevel"/>
    <w:tmpl w:val="EA568BEA"/>
    <w:lvl w:ilvl="0" w:tplc="58029FE8">
      <w:start w:val="2017"/>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45D95CA6"/>
    <w:multiLevelType w:val="hybridMultilevel"/>
    <w:tmpl w:val="06DC72E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4B4D003D"/>
    <w:multiLevelType w:val="hybridMultilevel"/>
    <w:tmpl w:val="B87881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4C2D2CFD"/>
    <w:multiLevelType w:val="hybridMultilevel"/>
    <w:tmpl w:val="4E1A9DF8"/>
    <w:lvl w:ilvl="0" w:tplc="9B1AB6BE">
      <w:numFmt w:val="bullet"/>
      <w:lvlText w:val="-"/>
      <w:lvlJc w:val="left"/>
      <w:pPr>
        <w:ind w:left="360" w:hanging="360"/>
      </w:pPr>
      <w:rPr>
        <w:rFonts w:ascii="Open Sans" w:eastAsia="Times New Roman" w:hAnsi="Open Sans" w:cs="Open Sans"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5" w15:restartNumberingAfterBreak="0">
    <w:nsid w:val="4F3155DE"/>
    <w:multiLevelType w:val="hybridMultilevel"/>
    <w:tmpl w:val="E1761F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6" w15:restartNumberingAfterBreak="0">
    <w:nsid w:val="504708AD"/>
    <w:multiLevelType w:val="hybridMultilevel"/>
    <w:tmpl w:val="324CFFDA"/>
    <w:lvl w:ilvl="0" w:tplc="58029FE8">
      <w:start w:val="2017"/>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15:restartNumberingAfterBreak="0">
    <w:nsid w:val="50656C91"/>
    <w:multiLevelType w:val="hybridMultilevel"/>
    <w:tmpl w:val="954AA572"/>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8" w15:restartNumberingAfterBreak="0">
    <w:nsid w:val="51B42FED"/>
    <w:multiLevelType w:val="hybridMultilevel"/>
    <w:tmpl w:val="8C8C3BFE"/>
    <w:lvl w:ilvl="0" w:tplc="10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9" w15:restartNumberingAfterBreak="0">
    <w:nsid w:val="52293CCC"/>
    <w:multiLevelType w:val="hybridMultilevel"/>
    <w:tmpl w:val="3B661B2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30" w15:restartNumberingAfterBreak="0">
    <w:nsid w:val="53066077"/>
    <w:multiLevelType w:val="hybridMultilevel"/>
    <w:tmpl w:val="04B8538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54BE4324"/>
    <w:multiLevelType w:val="hybridMultilevel"/>
    <w:tmpl w:val="F9060AB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2" w15:restartNumberingAfterBreak="0">
    <w:nsid w:val="5F6D201C"/>
    <w:multiLevelType w:val="hybridMultilevel"/>
    <w:tmpl w:val="22DA7AF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3" w15:restartNumberingAfterBreak="0">
    <w:nsid w:val="5FEB127B"/>
    <w:multiLevelType w:val="multilevel"/>
    <w:tmpl w:val="4A4A45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E5C136A"/>
    <w:multiLevelType w:val="hybridMultilevel"/>
    <w:tmpl w:val="1F5099E2"/>
    <w:lvl w:ilvl="0" w:tplc="45064BCE">
      <w:start w:val="1"/>
      <w:numFmt w:val="bullet"/>
      <w:lvlText w:val=""/>
      <w:lvlJc w:val="left"/>
      <w:pPr>
        <w:ind w:left="720" w:hanging="360"/>
      </w:pPr>
      <w:rPr>
        <w:rFonts w:ascii="Symbol" w:hAnsi="Symbol" w:hint="default"/>
        <w:color w:val="auto"/>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5" w15:restartNumberingAfterBreak="0">
    <w:nsid w:val="754D5B09"/>
    <w:multiLevelType w:val="hybridMultilevel"/>
    <w:tmpl w:val="3E78046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6" w15:restartNumberingAfterBreak="0">
    <w:nsid w:val="75F05CAB"/>
    <w:multiLevelType w:val="hybridMultilevel"/>
    <w:tmpl w:val="E6887138"/>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7" w15:restartNumberingAfterBreak="0">
    <w:nsid w:val="7718274B"/>
    <w:multiLevelType w:val="hybridMultilevel"/>
    <w:tmpl w:val="55C49748"/>
    <w:lvl w:ilvl="0" w:tplc="10090001">
      <w:start w:val="1"/>
      <w:numFmt w:val="bullet"/>
      <w:lvlText w:val=""/>
      <w:lvlJc w:val="left"/>
      <w:pPr>
        <w:ind w:left="765" w:hanging="360"/>
      </w:pPr>
      <w:rPr>
        <w:rFonts w:ascii="Symbol" w:hAnsi="Symbol" w:hint="default"/>
      </w:rPr>
    </w:lvl>
    <w:lvl w:ilvl="1" w:tplc="10090003" w:tentative="1">
      <w:start w:val="1"/>
      <w:numFmt w:val="bullet"/>
      <w:lvlText w:val="o"/>
      <w:lvlJc w:val="left"/>
      <w:pPr>
        <w:ind w:left="1485" w:hanging="360"/>
      </w:pPr>
      <w:rPr>
        <w:rFonts w:ascii="Courier New" w:hAnsi="Courier New" w:cs="Courier New" w:hint="default"/>
      </w:rPr>
    </w:lvl>
    <w:lvl w:ilvl="2" w:tplc="10090005" w:tentative="1">
      <w:start w:val="1"/>
      <w:numFmt w:val="bullet"/>
      <w:lvlText w:val=""/>
      <w:lvlJc w:val="left"/>
      <w:pPr>
        <w:ind w:left="2205" w:hanging="360"/>
      </w:pPr>
      <w:rPr>
        <w:rFonts w:ascii="Wingdings" w:hAnsi="Wingdings" w:hint="default"/>
      </w:rPr>
    </w:lvl>
    <w:lvl w:ilvl="3" w:tplc="10090001" w:tentative="1">
      <w:start w:val="1"/>
      <w:numFmt w:val="bullet"/>
      <w:lvlText w:val=""/>
      <w:lvlJc w:val="left"/>
      <w:pPr>
        <w:ind w:left="2925" w:hanging="360"/>
      </w:pPr>
      <w:rPr>
        <w:rFonts w:ascii="Symbol" w:hAnsi="Symbol" w:hint="default"/>
      </w:rPr>
    </w:lvl>
    <w:lvl w:ilvl="4" w:tplc="10090003" w:tentative="1">
      <w:start w:val="1"/>
      <w:numFmt w:val="bullet"/>
      <w:lvlText w:val="o"/>
      <w:lvlJc w:val="left"/>
      <w:pPr>
        <w:ind w:left="3645" w:hanging="360"/>
      </w:pPr>
      <w:rPr>
        <w:rFonts w:ascii="Courier New" w:hAnsi="Courier New" w:cs="Courier New" w:hint="default"/>
      </w:rPr>
    </w:lvl>
    <w:lvl w:ilvl="5" w:tplc="10090005" w:tentative="1">
      <w:start w:val="1"/>
      <w:numFmt w:val="bullet"/>
      <w:lvlText w:val=""/>
      <w:lvlJc w:val="left"/>
      <w:pPr>
        <w:ind w:left="4365" w:hanging="360"/>
      </w:pPr>
      <w:rPr>
        <w:rFonts w:ascii="Wingdings" w:hAnsi="Wingdings" w:hint="default"/>
      </w:rPr>
    </w:lvl>
    <w:lvl w:ilvl="6" w:tplc="10090001" w:tentative="1">
      <w:start w:val="1"/>
      <w:numFmt w:val="bullet"/>
      <w:lvlText w:val=""/>
      <w:lvlJc w:val="left"/>
      <w:pPr>
        <w:ind w:left="5085" w:hanging="360"/>
      </w:pPr>
      <w:rPr>
        <w:rFonts w:ascii="Symbol" w:hAnsi="Symbol" w:hint="default"/>
      </w:rPr>
    </w:lvl>
    <w:lvl w:ilvl="7" w:tplc="10090003" w:tentative="1">
      <w:start w:val="1"/>
      <w:numFmt w:val="bullet"/>
      <w:lvlText w:val="o"/>
      <w:lvlJc w:val="left"/>
      <w:pPr>
        <w:ind w:left="5805" w:hanging="360"/>
      </w:pPr>
      <w:rPr>
        <w:rFonts w:ascii="Courier New" w:hAnsi="Courier New" w:cs="Courier New" w:hint="default"/>
      </w:rPr>
    </w:lvl>
    <w:lvl w:ilvl="8" w:tplc="10090005" w:tentative="1">
      <w:start w:val="1"/>
      <w:numFmt w:val="bullet"/>
      <w:lvlText w:val=""/>
      <w:lvlJc w:val="left"/>
      <w:pPr>
        <w:ind w:left="6525" w:hanging="360"/>
      </w:pPr>
      <w:rPr>
        <w:rFonts w:ascii="Wingdings" w:hAnsi="Wingdings" w:hint="default"/>
      </w:rPr>
    </w:lvl>
  </w:abstractNum>
  <w:abstractNum w:abstractNumId="38" w15:restartNumberingAfterBreak="0">
    <w:nsid w:val="77210B7C"/>
    <w:multiLevelType w:val="hybridMultilevel"/>
    <w:tmpl w:val="6AF2425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9" w15:restartNumberingAfterBreak="0">
    <w:nsid w:val="79271D76"/>
    <w:multiLevelType w:val="hybridMultilevel"/>
    <w:tmpl w:val="0330840A"/>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0" w15:restartNumberingAfterBreak="0">
    <w:nsid w:val="7BAD006D"/>
    <w:multiLevelType w:val="hybridMultilevel"/>
    <w:tmpl w:val="18A847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1" w15:restartNumberingAfterBreak="0">
    <w:nsid w:val="7BF0709C"/>
    <w:multiLevelType w:val="hybridMultilevel"/>
    <w:tmpl w:val="81143BA4"/>
    <w:lvl w:ilvl="0" w:tplc="BDB0B580">
      <w:start w:val="3"/>
      <w:numFmt w:val="bullet"/>
      <w:lvlText w:val="-"/>
      <w:lvlJc w:val="left"/>
      <w:pPr>
        <w:ind w:left="1080" w:hanging="360"/>
      </w:pPr>
      <w:rPr>
        <w:rFonts w:ascii="Calibri" w:eastAsiaTheme="minorHAnsi" w:hAnsi="Calibri" w:cs="Calibri" w:hint="default"/>
      </w:rPr>
    </w:lvl>
    <w:lvl w:ilvl="1" w:tplc="10090003">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42" w15:restartNumberingAfterBreak="0">
    <w:nsid w:val="7DA15307"/>
    <w:multiLevelType w:val="hybridMultilevel"/>
    <w:tmpl w:val="012EBE4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884126326">
    <w:abstractNumId w:val="0"/>
  </w:num>
  <w:num w:numId="2" w16cid:durableId="811409605">
    <w:abstractNumId w:val="41"/>
  </w:num>
  <w:num w:numId="3" w16cid:durableId="1450780742">
    <w:abstractNumId w:val="31"/>
  </w:num>
  <w:num w:numId="4" w16cid:durableId="326252410">
    <w:abstractNumId w:val="25"/>
  </w:num>
  <w:num w:numId="5" w16cid:durableId="1532263374">
    <w:abstractNumId w:val="38"/>
  </w:num>
  <w:num w:numId="6" w16cid:durableId="247811612">
    <w:abstractNumId w:val="27"/>
  </w:num>
  <w:num w:numId="7" w16cid:durableId="1604534702">
    <w:abstractNumId w:val="11"/>
  </w:num>
  <w:num w:numId="8" w16cid:durableId="762796281">
    <w:abstractNumId w:val="37"/>
  </w:num>
  <w:num w:numId="9" w16cid:durableId="1945070103">
    <w:abstractNumId w:val="9"/>
  </w:num>
  <w:num w:numId="10" w16cid:durableId="533931369">
    <w:abstractNumId w:val="36"/>
  </w:num>
  <w:num w:numId="11" w16cid:durableId="1093474565">
    <w:abstractNumId w:val="1"/>
  </w:num>
  <w:num w:numId="12" w16cid:durableId="902788354">
    <w:abstractNumId w:val="19"/>
  </w:num>
  <w:num w:numId="13" w16cid:durableId="1553729344">
    <w:abstractNumId w:val="28"/>
  </w:num>
  <w:num w:numId="14" w16cid:durableId="1099984476">
    <w:abstractNumId w:val="32"/>
  </w:num>
  <w:num w:numId="15" w16cid:durableId="78136258">
    <w:abstractNumId w:val="5"/>
  </w:num>
  <w:num w:numId="16" w16cid:durableId="1990548319">
    <w:abstractNumId w:val="29"/>
  </w:num>
  <w:num w:numId="17" w16cid:durableId="1918905729">
    <w:abstractNumId w:val="15"/>
  </w:num>
  <w:num w:numId="18" w16cid:durableId="2103645371">
    <w:abstractNumId w:val="7"/>
  </w:num>
  <w:num w:numId="19" w16cid:durableId="47188310">
    <w:abstractNumId w:val="6"/>
  </w:num>
  <w:num w:numId="20" w16cid:durableId="1508710296">
    <w:abstractNumId w:val="42"/>
  </w:num>
  <w:num w:numId="21" w16cid:durableId="1730034261">
    <w:abstractNumId w:val="13"/>
  </w:num>
  <w:num w:numId="22" w16cid:durableId="1862235790">
    <w:abstractNumId w:val="2"/>
  </w:num>
  <w:num w:numId="23" w16cid:durableId="355883955">
    <w:abstractNumId w:val="10"/>
  </w:num>
  <w:num w:numId="24" w16cid:durableId="1721828336">
    <w:abstractNumId w:val="26"/>
  </w:num>
  <w:num w:numId="25" w16cid:durableId="29651126">
    <w:abstractNumId w:val="21"/>
  </w:num>
  <w:num w:numId="26" w16cid:durableId="1407411986">
    <w:abstractNumId w:val="39"/>
  </w:num>
  <w:num w:numId="27" w16cid:durableId="2002738294">
    <w:abstractNumId w:val="35"/>
  </w:num>
  <w:num w:numId="28" w16cid:durableId="1903055501">
    <w:abstractNumId w:val="14"/>
  </w:num>
  <w:num w:numId="29" w16cid:durableId="723019942">
    <w:abstractNumId w:val="4"/>
  </w:num>
  <w:num w:numId="30" w16cid:durableId="10841763">
    <w:abstractNumId w:val="3"/>
  </w:num>
  <w:num w:numId="31" w16cid:durableId="767772585">
    <w:abstractNumId w:val="30"/>
  </w:num>
  <w:num w:numId="32" w16cid:durableId="1397246545">
    <w:abstractNumId w:val="23"/>
  </w:num>
  <w:num w:numId="33" w16cid:durableId="234047662">
    <w:abstractNumId w:val="40"/>
  </w:num>
  <w:num w:numId="34" w16cid:durableId="914557277">
    <w:abstractNumId w:val="34"/>
  </w:num>
  <w:num w:numId="35" w16cid:durableId="800269544">
    <w:abstractNumId w:val="33"/>
  </w:num>
  <w:num w:numId="36" w16cid:durableId="5404574">
    <w:abstractNumId w:val="22"/>
  </w:num>
  <w:num w:numId="37" w16cid:durableId="362898525">
    <w:abstractNumId w:val="16"/>
  </w:num>
  <w:num w:numId="38" w16cid:durableId="1450974928">
    <w:abstractNumId w:val="24"/>
  </w:num>
  <w:num w:numId="39" w16cid:durableId="1843278059">
    <w:abstractNumId w:val="18"/>
  </w:num>
  <w:num w:numId="40" w16cid:durableId="1937903104">
    <w:abstractNumId w:val="8"/>
  </w:num>
  <w:num w:numId="41" w16cid:durableId="1500998297">
    <w:abstractNumId w:val="20"/>
  </w:num>
  <w:num w:numId="42" w16cid:durableId="564489828">
    <w:abstractNumId w:val="17"/>
  </w:num>
  <w:num w:numId="43" w16cid:durableId="63622415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6B46"/>
    <w:rsid w:val="0000187B"/>
    <w:rsid w:val="00004F19"/>
    <w:rsid w:val="00021E43"/>
    <w:rsid w:val="0002330E"/>
    <w:rsid w:val="000329B8"/>
    <w:rsid w:val="00042233"/>
    <w:rsid w:val="000442A7"/>
    <w:rsid w:val="000477C0"/>
    <w:rsid w:val="00050C75"/>
    <w:rsid w:val="00051011"/>
    <w:rsid w:val="00051B1D"/>
    <w:rsid w:val="00056B46"/>
    <w:rsid w:val="0006730C"/>
    <w:rsid w:val="00073285"/>
    <w:rsid w:val="0007561A"/>
    <w:rsid w:val="000828DB"/>
    <w:rsid w:val="00083524"/>
    <w:rsid w:val="00094699"/>
    <w:rsid w:val="000B1276"/>
    <w:rsid w:val="000B30DB"/>
    <w:rsid w:val="000B439E"/>
    <w:rsid w:val="000D4628"/>
    <w:rsid w:val="000E3087"/>
    <w:rsid w:val="000E3C6C"/>
    <w:rsid w:val="000E5F62"/>
    <w:rsid w:val="000E65F2"/>
    <w:rsid w:val="000F081D"/>
    <w:rsid w:val="000F2993"/>
    <w:rsid w:val="000F5681"/>
    <w:rsid w:val="00104F31"/>
    <w:rsid w:val="00111987"/>
    <w:rsid w:val="0011689F"/>
    <w:rsid w:val="00131986"/>
    <w:rsid w:val="00136BD9"/>
    <w:rsid w:val="001415EC"/>
    <w:rsid w:val="00150D17"/>
    <w:rsid w:val="0015644E"/>
    <w:rsid w:val="00160576"/>
    <w:rsid w:val="00162FC8"/>
    <w:rsid w:val="00172878"/>
    <w:rsid w:val="00196761"/>
    <w:rsid w:val="00197215"/>
    <w:rsid w:val="001A078E"/>
    <w:rsid w:val="001A2F5D"/>
    <w:rsid w:val="001A473E"/>
    <w:rsid w:val="001B0716"/>
    <w:rsid w:val="001B21CB"/>
    <w:rsid w:val="001C65D4"/>
    <w:rsid w:val="001C790C"/>
    <w:rsid w:val="001D1001"/>
    <w:rsid w:val="001E48CC"/>
    <w:rsid w:val="001F3FF6"/>
    <w:rsid w:val="001F6EE6"/>
    <w:rsid w:val="0020389C"/>
    <w:rsid w:val="002045D6"/>
    <w:rsid w:val="00223B97"/>
    <w:rsid w:val="00225631"/>
    <w:rsid w:val="002352F5"/>
    <w:rsid w:val="00237917"/>
    <w:rsid w:val="00237C9E"/>
    <w:rsid w:val="002408EA"/>
    <w:rsid w:val="002461A2"/>
    <w:rsid w:val="002471BF"/>
    <w:rsid w:val="00250A0B"/>
    <w:rsid w:val="00250BF3"/>
    <w:rsid w:val="00251413"/>
    <w:rsid w:val="00254D73"/>
    <w:rsid w:val="002556A4"/>
    <w:rsid w:val="002640EF"/>
    <w:rsid w:val="0026612B"/>
    <w:rsid w:val="00272A2B"/>
    <w:rsid w:val="00276465"/>
    <w:rsid w:val="002768DB"/>
    <w:rsid w:val="0028443E"/>
    <w:rsid w:val="00286974"/>
    <w:rsid w:val="002A0095"/>
    <w:rsid w:val="002A2555"/>
    <w:rsid w:val="002A5A44"/>
    <w:rsid w:val="002A5D25"/>
    <w:rsid w:val="002B54B0"/>
    <w:rsid w:val="002B5628"/>
    <w:rsid w:val="002C1AA2"/>
    <w:rsid w:val="002C4D0E"/>
    <w:rsid w:val="002C5B39"/>
    <w:rsid w:val="002D5037"/>
    <w:rsid w:val="002E6A66"/>
    <w:rsid w:val="002E7DBD"/>
    <w:rsid w:val="002F7ADA"/>
    <w:rsid w:val="00303CDE"/>
    <w:rsid w:val="003047FE"/>
    <w:rsid w:val="00304E68"/>
    <w:rsid w:val="00305570"/>
    <w:rsid w:val="0031014E"/>
    <w:rsid w:val="00315316"/>
    <w:rsid w:val="00315AED"/>
    <w:rsid w:val="003171D0"/>
    <w:rsid w:val="00320497"/>
    <w:rsid w:val="0032190B"/>
    <w:rsid w:val="00323177"/>
    <w:rsid w:val="00325280"/>
    <w:rsid w:val="0034586A"/>
    <w:rsid w:val="0035389A"/>
    <w:rsid w:val="0035617E"/>
    <w:rsid w:val="00356338"/>
    <w:rsid w:val="0035751C"/>
    <w:rsid w:val="00357626"/>
    <w:rsid w:val="00360BA2"/>
    <w:rsid w:val="00361CD4"/>
    <w:rsid w:val="00365964"/>
    <w:rsid w:val="00370EE7"/>
    <w:rsid w:val="0037257A"/>
    <w:rsid w:val="0037387E"/>
    <w:rsid w:val="003A2F26"/>
    <w:rsid w:val="003A3CF3"/>
    <w:rsid w:val="003B5264"/>
    <w:rsid w:val="003B638F"/>
    <w:rsid w:val="003C3824"/>
    <w:rsid w:val="003C587C"/>
    <w:rsid w:val="003C6093"/>
    <w:rsid w:val="003D7B8F"/>
    <w:rsid w:val="003E5240"/>
    <w:rsid w:val="003F3D4D"/>
    <w:rsid w:val="00414DB9"/>
    <w:rsid w:val="00422026"/>
    <w:rsid w:val="004229E7"/>
    <w:rsid w:val="00427341"/>
    <w:rsid w:val="004356F8"/>
    <w:rsid w:val="0044179D"/>
    <w:rsid w:val="004426E7"/>
    <w:rsid w:val="0044323D"/>
    <w:rsid w:val="004441C5"/>
    <w:rsid w:val="00466F78"/>
    <w:rsid w:val="00471B97"/>
    <w:rsid w:val="004730EB"/>
    <w:rsid w:val="00477685"/>
    <w:rsid w:val="00481B28"/>
    <w:rsid w:val="004840BA"/>
    <w:rsid w:val="004879E3"/>
    <w:rsid w:val="00490A77"/>
    <w:rsid w:val="00491390"/>
    <w:rsid w:val="004953FD"/>
    <w:rsid w:val="004A39E0"/>
    <w:rsid w:val="004A6ED7"/>
    <w:rsid w:val="004B3651"/>
    <w:rsid w:val="004B6107"/>
    <w:rsid w:val="004C0A7D"/>
    <w:rsid w:val="004C7DE4"/>
    <w:rsid w:val="004D3CB4"/>
    <w:rsid w:val="004E4E4F"/>
    <w:rsid w:val="004F0BBD"/>
    <w:rsid w:val="004F350C"/>
    <w:rsid w:val="004F5E28"/>
    <w:rsid w:val="004F7129"/>
    <w:rsid w:val="00501961"/>
    <w:rsid w:val="005057DB"/>
    <w:rsid w:val="00507CEF"/>
    <w:rsid w:val="005115F1"/>
    <w:rsid w:val="00512135"/>
    <w:rsid w:val="00512928"/>
    <w:rsid w:val="00520913"/>
    <w:rsid w:val="0053552D"/>
    <w:rsid w:val="00540D8C"/>
    <w:rsid w:val="0054118A"/>
    <w:rsid w:val="00543A33"/>
    <w:rsid w:val="00545A1B"/>
    <w:rsid w:val="00553909"/>
    <w:rsid w:val="0055663D"/>
    <w:rsid w:val="00562255"/>
    <w:rsid w:val="00564E8F"/>
    <w:rsid w:val="00570AEF"/>
    <w:rsid w:val="00574AC2"/>
    <w:rsid w:val="00580D74"/>
    <w:rsid w:val="00584C30"/>
    <w:rsid w:val="005864A9"/>
    <w:rsid w:val="005A35DE"/>
    <w:rsid w:val="005A6287"/>
    <w:rsid w:val="005B20D7"/>
    <w:rsid w:val="005B2C59"/>
    <w:rsid w:val="005C3671"/>
    <w:rsid w:val="005C5C00"/>
    <w:rsid w:val="005C79B2"/>
    <w:rsid w:val="005D2B25"/>
    <w:rsid w:val="005F116F"/>
    <w:rsid w:val="00602380"/>
    <w:rsid w:val="00604B70"/>
    <w:rsid w:val="0060617D"/>
    <w:rsid w:val="0063087C"/>
    <w:rsid w:val="00636AAC"/>
    <w:rsid w:val="0065416F"/>
    <w:rsid w:val="00660ABB"/>
    <w:rsid w:val="006610C4"/>
    <w:rsid w:val="00662B9C"/>
    <w:rsid w:val="006638DE"/>
    <w:rsid w:val="006717E2"/>
    <w:rsid w:val="00673357"/>
    <w:rsid w:val="0067545D"/>
    <w:rsid w:val="00676DB8"/>
    <w:rsid w:val="00683BEE"/>
    <w:rsid w:val="00685906"/>
    <w:rsid w:val="00692B55"/>
    <w:rsid w:val="006A6631"/>
    <w:rsid w:val="006B2C25"/>
    <w:rsid w:val="006B5140"/>
    <w:rsid w:val="006B787B"/>
    <w:rsid w:val="006C64FC"/>
    <w:rsid w:val="006D1ED2"/>
    <w:rsid w:val="006D41A4"/>
    <w:rsid w:val="006D5DD9"/>
    <w:rsid w:val="006D628B"/>
    <w:rsid w:val="006E194C"/>
    <w:rsid w:val="006F14F4"/>
    <w:rsid w:val="0070411E"/>
    <w:rsid w:val="00704174"/>
    <w:rsid w:val="00710397"/>
    <w:rsid w:val="00713BF5"/>
    <w:rsid w:val="00720BCA"/>
    <w:rsid w:val="0072355C"/>
    <w:rsid w:val="007279F7"/>
    <w:rsid w:val="0073022C"/>
    <w:rsid w:val="00735638"/>
    <w:rsid w:val="00740858"/>
    <w:rsid w:val="00741252"/>
    <w:rsid w:val="0075486A"/>
    <w:rsid w:val="007549B9"/>
    <w:rsid w:val="00762476"/>
    <w:rsid w:val="00762789"/>
    <w:rsid w:val="007649A9"/>
    <w:rsid w:val="00775AAC"/>
    <w:rsid w:val="007761D3"/>
    <w:rsid w:val="00776969"/>
    <w:rsid w:val="00777F11"/>
    <w:rsid w:val="0078230F"/>
    <w:rsid w:val="00784083"/>
    <w:rsid w:val="00785065"/>
    <w:rsid w:val="007927B8"/>
    <w:rsid w:val="00792DED"/>
    <w:rsid w:val="00795B53"/>
    <w:rsid w:val="007A27B9"/>
    <w:rsid w:val="007A65F1"/>
    <w:rsid w:val="007A6C20"/>
    <w:rsid w:val="007B0D23"/>
    <w:rsid w:val="007B1D45"/>
    <w:rsid w:val="007C69E2"/>
    <w:rsid w:val="007D74E8"/>
    <w:rsid w:val="007E479F"/>
    <w:rsid w:val="007E5933"/>
    <w:rsid w:val="007F3565"/>
    <w:rsid w:val="008044D8"/>
    <w:rsid w:val="008055D3"/>
    <w:rsid w:val="00807D45"/>
    <w:rsid w:val="00810189"/>
    <w:rsid w:val="0081298E"/>
    <w:rsid w:val="00814BB5"/>
    <w:rsid w:val="00824124"/>
    <w:rsid w:val="00825065"/>
    <w:rsid w:val="00826B97"/>
    <w:rsid w:val="008335A3"/>
    <w:rsid w:val="00845365"/>
    <w:rsid w:val="00856F24"/>
    <w:rsid w:val="00880003"/>
    <w:rsid w:val="008908B7"/>
    <w:rsid w:val="00891FC7"/>
    <w:rsid w:val="0089589C"/>
    <w:rsid w:val="00896637"/>
    <w:rsid w:val="008B0CAA"/>
    <w:rsid w:val="008B36FB"/>
    <w:rsid w:val="008C6527"/>
    <w:rsid w:val="008C6A02"/>
    <w:rsid w:val="008D1C16"/>
    <w:rsid w:val="008D4FDE"/>
    <w:rsid w:val="008D62E1"/>
    <w:rsid w:val="008E3632"/>
    <w:rsid w:val="008E5AED"/>
    <w:rsid w:val="008F17F9"/>
    <w:rsid w:val="008F340E"/>
    <w:rsid w:val="00900DBD"/>
    <w:rsid w:val="0090126C"/>
    <w:rsid w:val="00915F81"/>
    <w:rsid w:val="00923EB6"/>
    <w:rsid w:val="009252D8"/>
    <w:rsid w:val="00925738"/>
    <w:rsid w:val="009261AB"/>
    <w:rsid w:val="00931166"/>
    <w:rsid w:val="009362FB"/>
    <w:rsid w:val="00940B6B"/>
    <w:rsid w:val="00946F7D"/>
    <w:rsid w:val="009503E9"/>
    <w:rsid w:val="00954D5C"/>
    <w:rsid w:val="00956DA1"/>
    <w:rsid w:val="0096157B"/>
    <w:rsid w:val="00965333"/>
    <w:rsid w:val="009752DE"/>
    <w:rsid w:val="0097787D"/>
    <w:rsid w:val="009802DC"/>
    <w:rsid w:val="0098168C"/>
    <w:rsid w:val="00986CF3"/>
    <w:rsid w:val="00990648"/>
    <w:rsid w:val="0099111B"/>
    <w:rsid w:val="009A3553"/>
    <w:rsid w:val="009B7EF9"/>
    <w:rsid w:val="009C3D58"/>
    <w:rsid w:val="009C63AB"/>
    <w:rsid w:val="009C640D"/>
    <w:rsid w:val="009C6B43"/>
    <w:rsid w:val="009D5EEC"/>
    <w:rsid w:val="009F141A"/>
    <w:rsid w:val="009F472C"/>
    <w:rsid w:val="009F78EF"/>
    <w:rsid w:val="00A067E7"/>
    <w:rsid w:val="00A11748"/>
    <w:rsid w:val="00A13664"/>
    <w:rsid w:val="00A149F0"/>
    <w:rsid w:val="00A14E4C"/>
    <w:rsid w:val="00A175C4"/>
    <w:rsid w:val="00A2025D"/>
    <w:rsid w:val="00A207E5"/>
    <w:rsid w:val="00A22012"/>
    <w:rsid w:val="00A23AEF"/>
    <w:rsid w:val="00A264FA"/>
    <w:rsid w:val="00A305E9"/>
    <w:rsid w:val="00A319D9"/>
    <w:rsid w:val="00A33912"/>
    <w:rsid w:val="00A34E6C"/>
    <w:rsid w:val="00A45A27"/>
    <w:rsid w:val="00A45F68"/>
    <w:rsid w:val="00A518D4"/>
    <w:rsid w:val="00A554A9"/>
    <w:rsid w:val="00A60B12"/>
    <w:rsid w:val="00A60EB2"/>
    <w:rsid w:val="00A639EA"/>
    <w:rsid w:val="00A70F04"/>
    <w:rsid w:val="00A75978"/>
    <w:rsid w:val="00A86B91"/>
    <w:rsid w:val="00A954B9"/>
    <w:rsid w:val="00A9767F"/>
    <w:rsid w:val="00AA21B5"/>
    <w:rsid w:val="00AA2CB9"/>
    <w:rsid w:val="00AA2E22"/>
    <w:rsid w:val="00AB46E0"/>
    <w:rsid w:val="00AC0A95"/>
    <w:rsid w:val="00AD4B41"/>
    <w:rsid w:val="00AD7746"/>
    <w:rsid w:val="00AF5901"/>
    <w:rsid w:val="00AF659E"/>
    <w:rsid w:val="00AF6B26"/>
    <w:rsid w:val="00AF6C85"/>
    <w:rsid w:val="00B12598"/>
    <w:rsid w:val="00B126DB"/>
    <w:rsid w:val="00B145F5"/>
    <w:rsid w:val="00B158DC"/>
    <w:rsid w:val="00B161B1"/>
    <w:rsid w:val="00B17E02"/>
    <w:rsid w:val="00B221BC"/>
    <w:rsid w:val="00B36460"/>
    <w:rsid w:val="00B40FA9"/>
    <w:rsid w:val="00B43BF5"/>
    <w:rsid w:val="00B60986"/>
    <w:rsid w:val="00B647A5"/>
    <w:rsid w:val="00B7534B"/>
    <w:rsid w:val="00B75738"/>
    <w:rsid w:val="00B7745E"/>
    <w:rsid w:val="00B80BDE"/>
    <w:rsid w:val="00B86763"/>
    <w:rsid w:val="00B90879"/>
    <w:rsid w:val="00B908B3"/>
    <w:rsid w:val="00B9260B"/>
    <w:rsid w:val="00B95F25"/>
    <w:rsid w:val="00BA26C7"/>
    <w:rsid w:val="00BA31DB"/>
    <w:rsid w:val="00BB61FD"/>
    <w:rsid w:val="00BB7099"/>
    <w:rsid w:val="00BC4515"/>
    <w:rsid w:val="00BD079A"/>
    <w:rsid w:val="00BD1138"/>
    <w:rsid w:val="00BD4919"/>
    <w:rsid w:val="00BD6FAE"/>
    <w:rsid w:val="00BD748E"/>
    <w:rsid w:val="00BF0AF7"/>
    <w:rsid w:val="00BF37C6"/>
    <w:rsid w:val="00C1128E"/>
    <w:rsid w:val="00C120A9"/>
    <w:rsid w:val="00C1470D"/>
    <w:rsid w:val="00C14B87"/>
    <w:rsid w:val="00C1738B"/>
    <w:rsid w:val="00C26AF9"/>
    <w:rsid w:val="00C46907"/>
    <w:rsid w:val="00C471D3"/>
    <w:rsid w:val="00C50C1C"/>
    <w:rsid w:val="00C61F6F"/>
    <w:rsid w:val="00C63991"/>
    <w:rsid w:val="00C67528"/>
    <w:rsid w:val="00C70E49"/>
    <w:rsid w:val="00C71544"/>
    <w:rsid w:val="00C7213F"/>
    <w:rsid w:val="00C73098"/>
    <w:rsid w:val="00C76B17"/>
    <w:rsid w:val="00C77424"/>
    <w:rsid w:val="00C90B49"/>
    <w:rsid w:val="00C913BA"/>
    <w:rsid w:val="00C93D1C"/>
    <w:rsid w:val="00C94432"/>
    <w:rsid w:val="00CB2312"/>
    <w:rsid w:val="00CB3300"/>
    <w:rsid w:val="00CC757B"/>
    <w:rsid w:val="00CD278D"/>
    <w:rsid w:val="00CE5785"/>
    <w:rsid w:val="00CE7E16"/>
    <w:rsid w:val="00CF1E9B"/>
    <w:rsid w:val="00CF482C"/>
    <w:rsid w:val="00D01568"/>
    <w:rsid w:val="00D0368E"/>
    <w:rsid w:val="00D06D08"/>
    <w:rsid w:val="00D13D70"/>
    <w:rsid w:val="00D20053"/>
    <w:rsid w:val="00D233D0"/>
    <w:rsid w:val="00D50665"/>
    <w:rsid w:val="00D528FB"/>
    <w:rsid w:val="00D5294B"/>
    <w:rsid w:val="00D65E3A"/>
    <w:rsid w:val="00D719A6"/>
    <w:rsid w:val="00D81BBE"/>
    <w:rsid w:val="00D870FC"/>
    <w:rsid w:val="00D87942"/>
    <w:rsid w:val="00D902B2"/>
    <w:rsid w:val="00D921C3"/>
    <w:rsid w:val="00DA39D9"/>
    <w:rsid w:val="00DB58F5"/>
    <w:rsid w:val="00DC03DD"/>
    <w:rsid w:val="00DC3838"/>
    <w:rsid w:val="00DC3FEF"/>
    <w:rsid w:val="00DD3756"/>
    <w:rsid w:val="00DD3A06"/>
    <w:rsid w:val="00DE29BD"/>
    <w:rsid w:val="00DE5C78"/>
    <w:rsid w:val="00DF25C1"/>
    <w:rsid w:val="00DF3D10"/>
    <w:rsid w:val="00DF425A"/>
    <w:rsid w:val="00DF5B22"/>
    <w:rsid w:val="00E0188C"/>
    <w:rsid w:val="00E0412C"/>
    <w:rsid w:val="00E0719C"/>
    <w:rsid w:val="00E15AD5"/>
    <w:rsid w:val="00E30717"/>
    <w:rsid w:val="00E32734"/>
    <w:rsid w:val="00E44AFC"/>
    <w:rsid w:val="00E522A5"/>
    <w:rsid w:val="00E5322E"/>
    <w:rsid w:val="00E7005C"/>
    <w:rsid w:val="00E7626F"/>
    <w:rsid w:val="00E76CA4"/>
    <w:rsid w:val="00E83AC0"/>
    <w:rsid w:val="00E86B05"/>
    <w:rsid w:val="00E92C06"/>
    <w:rsid w:val="00EC1FEA"/>
    <w:rsid w:val="00ED04B0"/>
    <w:rsid w:val="00ED1904"/>
    <w:rsid w:val="00ED6229"/>
    <w:rsid w:val="00EE4BDF"/>
    <w:rsid w:val="00EE5F5B"/>
    <w:rsid w:val="00F00768"/>
    <w:rsid w:val="00F100EE"/>
    <w:rsid w:val="00F1449E"/>
    <w:rsid w:val="00F15D08"/>
    <w:rsid w:val="00F1645C"/>
    <w:rsid w:val="00F179AE"/>
    <w:rsid w:val="00F2132A"/>
    <w:rsid w:val="00F268FE"/>
    <w:rsid w:val="00F301A9"/>
    <w:rsid w:val="00F32D90"/>
    <w:rsid w:val="00F42286"/>
    <w:rsid w:val="00F5495E"/>
    <w:rsid w:val="00F6429B"/>
    <w:rsid w:val="00F676DF"/>
    <w:rsid w:val="00F7243F"/>
    <w:rsid w:val="00F73005"/>
    <w:rsid w:val="00F807CC"/>
    <w:rsid w:val="00F83912"/>
    <w:rsid w:val="00F84281"/>
    <w:rsid w:val="00F84C00"/>
    <w:rsid w:val="00F85950"/>
    <w:rsid w:val="00F910EC"/>
    <w:rsid w:val="00F94715"/>
    <w:rsid w:val="00FA0438"/>
    <w:rsid w:val="00FA5950"/>
    <w:rsid w:val="00FA6CB5"/>
    <w:rsid w:val="00FA749C"/>
    <w:rsid w:val="00FB2773"/>
    <w:rsid w:val="00FB4107"/>
    <w:rsid w:val="00FB4967"/>
    <w:rsid w:val="00FB6E7A"/>
    <w:rsid w:val="00FB77FE"/>
    <w:rsid w:val="00FB7AB6"/>
    <w:rsid w:val="00FC1020"/>
    <w:rsid w:val="00FC2E64"/>
    <w:rsid w:val="00FC382B"/>
    <w:rsid w:val="00FE51B7"/>
    <w:rsid w:val="00FF3F6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EFE66"/>
  <w15:chartTrackingRefBased/>
  <w15:docId w15:val="{D444D522-D4F4-4A4C-B09A-1610B1C2D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Open Sans" w:eastAsiaTheme="minorHAnsi" w:hAnsi="Open Sans" w:cs="Open Sans"/>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0ABB"/>
  </w:style>
  <w:style w:type="paragraph" w:styleId="Heading1">
    <w:name w:val="heading 1"/>
    <w:basedOn w:val="Normal"/>
    <w:next w:val="Normal"/>
    <w:link w:val="Heading1Char"/>
    <w:uiPriority w:val="9"/>
    <w:qFormat/>
    <w:rsid w:val="00660ABB"/>
    <w:pPr>
      <w:keepNext/>
      <w:keepLines/>
      <w:spacing w:before="240" w:after="0"/>
      <w:outlineLvl w:val="0"/>
    </w:pPr>
    <w:rPr>
      <w:rFonts w:ascii="Open Sans SemiBold" w:eastAsiaTheme="majorEastAsia" w:hAnsi="Open Sans SemiBold"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660ABB"/>
    <w:pPr>
      <w:keepNext/>
      <w:keepLines/>
      <w:spacing w:before="40" w:after="0"/>
      <w:outlineLvl w:val="1"/>
    </w:pPr>
    <w:rPr>
      <w:rFonts w:ascii="Open Sans SemiBold" w:eastAsiaTheme="majorEastAsia" w:hAnsi="Open Sans SemiBold"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660ABB"/>
    <w:pPr>
      <w:keepNext/>
      <w:keepLines/>
      <w:spacing w:before="40" w:after="0"/>
      <w:outlineLvl w:val="2"/>
    </w:pPr>
    <w:rPr>
      <w:rFonts w:ascii="Open Sans SemiBold" w:eastAsiaTheme="majorEastAsia" w:hAnsi="Open Sans SemiBold"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6B46"/>
    <w:pPr>
      <w:ind w:left="720"/>
      <w:contextualSpacing/>
    </w:pPr>
  </w:style>
  <w:style w:type="paragraph" w:styleId="Header">
    <w:name w:val="header"/>
    <w:basedOn w:val="Normal"/>
    <w:link w:val="HeaderChar"/>
    <w:uiPriority w:val="99"/>
    <w:unhideWhenUsed/>
    <w:rsid w:val="00A067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67E7"/>
  </w:style>
  <w:style w:type="paragraph" w:styleId="Footer">
    <w:name w:val="footer"/>
    <w:basedOn w:val="Normal"/>
    <w:link w:val="FooterChar"/>
    <w:uiPriority w:val="99"/>
    <w:unhideWhenUsed/>
    <w:rsid w:val="00A067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67E7"/>
  </w:style>
  <w:style w:type="paragraph" w:styleId="Revision">
    <w:name w:val="Revision"/>
    <w:hidden/>
    <w:uiPriority w:val="99"/>
    <w:semiHidden/>
    <w:rsid w:val="00A207E5"/>
    <w:pPr>
      <w:spacing w:after="0" w:line="240" w:lineRule="auto"/>
    </w:pPr>
  </w:style>
  <w:style w:type="character" w:customStyle="1" w:styleId="Heading1Char">
    <w:name w:val="Heading 1 Char"/>
    <w:basedOn w:val="DefaultParagraphFont"/>
    <w:link w:val="Heading1"/>
    <w:uiPriority w:val="9"/>
    <w:rsid w:val="00660ABB"/>
    <w:rPr>
      <w:rFonts w:ascii="Open Sans SemiBold" w:eastAsiaTheme="majorEastAsia" w:hAnsi="Open Sans SemiBold"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660ABB"/>
    <w:rPr>
      <w:rFonts w:ascii="Open Sans SemiBold" w:eastAsiaTheme="majorEastAsia" w:hAnsi="Open Sans SemiBold"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660ABB"/>
    <w:rPr>
      <w:rFonts w:ascii="Open Sans SemiBold" w:eastAsiaTheme="majorEastAsia" w:hAnsi="Open Sans SemiBold" w:cstheme="majorBidi"/>
      <w:color w:val="1F3763" w:themeColor="accent1" w:themeShade="7F"/>
      <w:sz w:val="24"/>
      <w:szCs w:val="24"/>
    </w:rPr>
  </w:style>
  <w:style w:type="paragraph" w:styleId="Title">
    <w:name w:val="Title"/>
    <w:basedOn w:val="Normal"/>
    <w:next w:val="Normal"/>
    <w:link w:val="TitleChar"/>
    <w:uiPriority w:val="10"/>
    <w:qFormat/>
    <w:rsid w:val="00660ABB"/>
    <w:pPr>
      <w:spacing w:after="0" w:line="240" w:lineRule="auto"/>
      <w:contextualSpacing/>
    </w:pPr>
    <w:rPr>
      <w:rFonts w:ascii="Open Sans SemiBold" w:eastAsiaTheme="majorEastAsia" w:hAnsi="Open Sans SemiBold" w:cstheme="majorBidi"/>
      <w:spacing w:val="-10"/>
      <w:kern w:val="28"/>
      <w:sz w:val="56"/>
      <w:szCs w:val="56"/>
    </w:rPr>
  </w:style>
  <w:style w:type="character" w:customStyle="1" w:styleId="TitleChar">
    <w:name w:val="Title Char"/>
    <w:basedOn w:val="DefaultParagraphFont"/>
    <w:link w:val="Title"/>
    <w:uiPriority w:val="10"/>
    <w:rsid w:val="00660ABB"/>
    <w:rPr>
      <w:rFonts w:ascii="Open Sans SemiBold" w:eastAsiaTheme="majorEastAsia" w:hAnsi="Open Sans SemiBold" w:cstheme="majorBidi"/>
      <w:spacing w:val="-10"/>
      <w:kern w:val="28"/>
      <w:sz w:val="56"/>
      <w:szCs w:val="56"/>
    </w:rPr>
  </w:style>
  <w:style w:type="character" w:styleId="CommentReference">
    <w:name w:val="annotation reference"/>
    <w:basedOn w:val="DefaultParagraphFont"/>
    <w:uiPriority w:val="99"/>
    <w:semiHidden/>
    <w:unhideWhenUsed/>
    <w:rsid w:val="005A35DE"/>
    <w:rPr>
      <w:sz w:val="16"/>
      <w:szCs w:val="16"/>
    </w:rPr>
  </w:style>
  <w:style w:type="paragraph" w:styleId="CommentText">
    <w:name w:val="annotation text"/>
    <w:basedOn w:val="Normal"/>
    <w:link w:val="CommentTextChar"/>
    <w:uiPriority w:val="99"/>
    <w:semiHidden/>
    <w:unhideWhenUsed/>
    <w:rsid w:val="005A35DE"/>
    <w:pPr>
      <w:spacing w:line="240" w:lineRule="auto"/>
    </w:pPr>
    <w:rPr>
      <w:sz w:val="20"/>
      <w:szCs w:val="20"/>
    </w:rPr>
  </w:style>
  <w:style w:type="character" w:customStyle="1" w:styleId="CommentTextChar">
    <w:name w:val="Comment Text Char"/>
    <w:basedOn w:val="DefaultParagraphFont"/>
    <w:link w:val="CommentText"/>
    <w:uiPriority w:val="99"/>
    <w:semiHidden/>
    <w:rsid w:val="005A35DE"/>
    <w:rPr>
      <w:sz w:val="20"/>
      <w:szCs w:val="20"/>
    </w:rPr>
  </w:style>
  <w:style w:type="paragraph" w:styleId="CommentSubject">
    <w:name w:val="annotation subject"/>
    <w:basedOn w:val="CommentText"/>
    <w:next w:val="CommentText"/>
    <w:link w:val="CommentSubjectChar"/>
    <w:uiPriority w:val="99"/>
    <w:semiHidden/>
    <w:unhideWhenUsed/>
    <w:rsid w:val="005A35DE"/>
    <w:rPr>
      <w:b/>
      <w:bCs/>
    </w:rPr>
  </w:style>
  <w:style w:type="character" w:customStyle="1" w:styleId="CommentSubjectChar">
    <w:name w:val="Comment Subject Char"/>
    <w:basedOn w:val="CommentTextChar"/>
    <w:link w:val="CommentSubject"/>
    <w:uiPriority w:val="99"/>
    <w:semiHidden/>
    <w:rsid w:val="005A35DE"/>
    <w:rPr>
      <w:b/>
      <w:bCs/>
      <w:sz w:val="20"/>
      <w:szCs w:val="20"/>
    </w:rPr>
  </w:style>
  <w:style w:type="table" w:styleId="TableGrid">
    <w:name w:val="Table Grid"/>
    <w:basedOn w:val="TableNormal"/>
    <w:uiPriority w:val="39"/>
    <w:rsid w:val="00B926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F14F4"/>
    <w:rPr>
      <w:color w:val="0563C1" w:themeColor="hyperlink"/>
      <w:u w:val="single"/>
    </w:rPr>
  </w:style>
  <w:style w:type="character" w:styleId="UnresolvedMention">
    <w:name w:val="Unresolved Mention"/>
    <w:basedOn w:val="DefaultParagraphFont"/>
    <w:uiPriority w:val="99"/>
    <w:semiHidden/>
    <w:unhideWhenUsed/>
    <w:rsid w:val="006F14F4"/>
    <w:rPr>
      <w:color w:val="605E5C"/>
      <w:shd w:val="clear" w:color="auto" w:fill="E1DFDD"/>
    </w:rPr>
  </w:style>
  <w:style w:type="paragraph" w:styleId="NormalWeb">
    <w:name w:val="Normal (Web)"/>
    <w:basedOn w:val="Normal"/>
    <w:uiPriority w:val="99"/>
    <w:semiHidden/>
    <w:unhideWhenUsed/>
    <w:rsid w:val="00AF6C85"/>
    <w:pPr>
      <w:spacing w:before="100" w:beforeAutospacing="1" w:after="100" w:afterAutospacing="1" w:line="240" w:lineRule="auto"/>
    </w:pPr>
    <w:rPr>
      <w:rFonts w:ascii="Aptos" w:hAnsi="Aptos" w:cs="Aptos"/>
      <w:sz w:val="24"/>
      <w:szCs w:val="24"/>
      <w:lang w:eastAsia="en-CA"/>
    </w:rPr>
  </w:style>
  <w:style w:type="paragraph" w:customStyle="1" w:styleId="moz-signature">
    <w:name w:val="moz-signature"/>
    <w:basedOn w:val="Normal"/>
    <w:uiPriority w:val="99"/>
    <w:semiHidden/>
    <w:rsid w:val="00AF6C85"/>
    <w:pPr>
      <w:spacing w:before="100" w:beforeAutospacing="1" w:after="100" w:afterAutospacing="1" w:line="240" w:lineRule="auto"/>
    </w:pPr>
    <w:rPr>
      <w:rFonts w:ascii="Aptos" w:hAnsi="Aptos" w:cs="Aptos"/>
      <w:sz w:val="24"/>
      <w:szCs w:val="24"/>
      <w:lang w:eastAsia="en-CA"/>
    </w:rPr>
  </w:style>
  <w:style w:type="paragraph" w:styleId="BalloonText">
    <w:name w:val="Balloon Text"/>
    <w:basedOn w:val="Normal"/>
    <w:link w:val="BalloonTextChar"/>
    <w:semiHidden/>
    <w:rsid w:val="00574AC2"/>
    <w:pPr>
      <w:spacing w:after="0" w:line="240" w:lineRule="auto"/>
    </w:pPr>
    <w:rPr>
      <w:rFonts w:ascii="Tahoma" w:eastAsia="Times New Roman" w:hAnsi="Tahoma" w:cs="Tahoma"/>
      <w:sz w:val="16"/>
      <w:szCs w:val="24"/>
      <w:lang w:eastAsia="en-CA"/>
    </w:rPr>
  </w:style>
  <w:style w:type="character" w:customStyle="1" w:styleId="BalloonTextChar">
    <w:name w:val="Balloon Text Char"/>
    <w:basedOn w:val="DefaultParagraphFont"/>
    <w:link w:val="BalloonText"/>
    <w:semiHidden/>
    <w:rsid w:val="00574AC2"/>
    <w:rPr>
      <w:rFonts w:ascii="Tahoma" w:eastAsia="Times New Roman" w:hAnsi="Tahoma" w:cs="Tahoma"/>
      <w:sz w:val="16"/>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890953">
      <w:bodyDiv w:val="1"/>
      <w:marLeft w:val="0"/>
      <w:marRight w:val="0"/>
      <w:marTop w:val="0"/>
      <w:marBottom w:val="0"/>
      <w:divBdr>
        <w:top w:val="none" w:sz="0" w:space="0" w:color="auto"/>
        <w:left w:val="none" w:sz="0" w:space="0" w:color="auto"/>
        <w:bottom w:val="none" w:sz="0" w:space="0" w:color="auto"/>
        <w:right w:val="none" w:sz="0" w:space="0" w:color="auto"/>
      </w:divBdr>
    </w:div>
    <w:div w:id="482239332">
      <w:bodyDiv w:val="1"/>
      <w:marLeft w:val="0"/>
      <w:marRight w:val="0"/>
      <w:marTop w:val="0"/>
      <w:marBottom w:val="0"/>
      <w:divBdr>
        <w:top w:val="none" w:sz="0" w:space="0" w:color="auto"/>
        <w:left w:val="none" w:sz="0" w:space="0" w:color="auto"/>
        <w:bottom w:val="none" w:sz="0" w:space="0" w:color="auto"/>
        <w:right w:val="none" w:sz="0" w:space="0" w:color="auto"/>
      </w:divBdr>
    </w:div>
    <w:div w:id="561908542">
      <w:bodyDiv w:val="1"/>
      <w:marLeft w:val="0"/>
      <w:marRight w:val="0"/>
      <w:marTop w:val="0"/>
      <w:marBottom w:val="0"/>
      <w:divBdr>
        <w:top w:val="none" w:sz="0" w:space="0" w:color="auto"/>
        <w:left w:val="none" w:sz="0" w:space="0" w:color="auto"/>
        <w:bottom w:val="none" w:sz="0" w:space="0" w:color="auto"/>
        <w:right w:val="none" w:sz="0" w:space="0" w:color="auto"/>
      </w:divBdr>
      <w:divsChild>
        <w:div w:id="18652459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77469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EF6DD9-2D7D-4E06-BCCC-FFFDB5FB99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905</TotalTime>
  <Pages>2</Pages>
  <Words>377</Words>
  <Characters>2153</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Sellars</dc:creator>
  <cp:keywords/>
  <dc:description/>
  <cp:lastModifiedBy>Tim Sellars</cp:lastModifiedBy>
  <cp:revision>84</cp:revision>
  <cp:lastPrinted>2022-06-22T02:43:00Z</cp:lastPrinted>
  <dcterms:created xsi:type="dcterms:W3CDTF">2024-05-03T21:23:00Z</dcterms:created>
  <dcterms:modified xsi:type="dcterms:W3CDTF">2025-02-03T16:56:00Z</dcterms:modified>
</cp:coreProperties>
</file>